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36596" w14:textId="77777777" w:rsidR="00E95D6A" w:rsidRPr="00DB4EAB" w:rsidRDefault="00E95D6A" w:rsidP="00E95D6A">
      <w:pPr>
        <w:jc w:val="center"/>
        <w:rPr>
          <w:b/>
          <w:bCs/>
          <w:lang w:val="kk-KZ"/>
        </w:rPr>
      </w:pPr>
      <w:r w:rsidRPr="009C17A9">
        <w:rPr>
          <w:b/>
          <w:bCs/>
          <w:lang w:val="ru-RU"/>
        </w:rPr>
        <w:t xml:space="preserve">Список </w:t>
      </w:r>
      <w:r w:rsidRPr="00DB4EAB">
        <w:rPr>
          <w:b/>
          <w:bCs/>
          <w:lang w:val="kk-KZ"/>
        </w:rPr>
        <w:t>публикаций в международных рецензируемых изданиях</w:t>
      </w:r>
    </w:p>
    <w:p w14:paraId="663CFAB0" w14:textId="77777777" w:rsidR="00E95D6A" w:rsidRPr="00DB4EAB" w:rsidRDefault="00E95D6A" w:rsidP="00E95D6A">
      <w:pPr>
        <w:jc w:val="center"/>
        <w:rPr>
          <w:b/>
          <w:bCs/>
          <w:lang w:val="kk-KZ"/>
        </w:rPr>
      </w:pPr>
      <w:r w:rsidRPr="00DB4EAB">
        <w:rPr>
          <w:b/>
          <w:bCs/>
          <w:lang w:val="kk-KZ"/>
        </w:rPr>
        <w:t>Құдайбергенов Нұрболат Жарылқасынұлы</w:t>
      </w:r>
    </w:p>
    <w:p w14:paraId="4C6A31EA" w14:textId="77777777" w:rsidR="00E95D6A" w:rsidRPr="009C17A9" w:rsidRDefault="00E95D6A" w:rsidP="00E95D6A">
      <w:pPr>
        <w:jc w:val="both"/>
        <w:rPr>
          <w:lang w:val="ru-RU"/>
        </w:rPr>
      </w:pPr>
    </w:p>
    <w:p w14:paraId="2109C124" w14:textId="77777777" w:rsidR="00E95D6A" w:rsidRDefault="00E95D6A" w:rsidP="00E95D6A">
      <w:pPr>
        <w:rPr>
          <w:lang w:val="kk-KZ"/>
        </w:rPr>
      </w:pPr>
      <w:r>
        <w:rPr>
          <w:lang w:val="kk-KZ"/>
        </w:rPr>
        <w:t>Идентификаторы автора (если имеются):</w:t>
      </w:r>
    </w:p>
    <w:p w14:paraId="0E434179" w14:textId="77777777" w:rsidR="00E95D6A" w:rsidRDefault="00E95D6A" w:rsidP="00E95D6A">
      <w:r w:rsidRPr="000A39D4">
        <w:t>Scopus</w:t>
      </w:r>
      <w:r w:rsidRPr="00D22681">
        <w:t xml:space="preserve"> </w:t>
      </w:r>
      <w:r>
        <w:t xml:space="preserve">Author </w:t>
      </w:r>
      <w:r w:rsidRPr="000A39D4">
        <w:t>ID</w:t>
      </w:r>
      <w:r>
        <w:t>:</w:t>
      </w:r>
      <w:r w:rsidRPr="00DC2C9F">
        <w:t xml:space="preserve"> </w:t>
      </w:r>
      <w:r w:rsidRPr="00DF6B7B">
        <w:t>56586084100</w:t>
      </w:r>
    </w:p>
    <w:p w14:paraId="453365B2" w14:textId="77777777" w:rsidR="00E95D6A" w:rsidRDefault="00E95D6A" w:rsidP="00E95D6A">
      <w:r w:rsidRPr="000A39D4">
        <w:t>Web</w:t>
      </w:r>
      <w:r w:rsidRPr="00D22681">
        <w:t xml:space="preserve"> </w:t>
      </w:r>
      <w:r w:rsidRPr="000A39D4">
        <w:t>of</w:t>
      </w:r>
      <w:r w:rsidRPr="00D22681">
        <w:t xml:space="preserve"> </w:t>
      </w:r>
      <w:r w:rsidRPr="000A39D4">
        <w:t>Science</w:t>
      </w:r>
      <w:r w:rsidRPr="00D22681">
        <w:t xml:space="preserve"> </w:t>
      </w:r>
      <w:r w:rsidRPr="000A39D4">
        <w:t>Researcher</w:t>
      </w:r>
      <w:r w:rsidRPr="00D22681">
        <w:t xml:space="preserve"> </w:t>
      </w:r>
      <w:r w:rsidRPr="000A39D4">
        <w:t>ID</w:t>
      </w:r>
      <w:r>
        <w:t>:</w:t>
      </w:r>
      <w:r w:rsidRPr="0054098B">
        <w:t xml:space="preserve"> B-6750-2013</w:t>
      </w:r>
    </w:p>
    <w:p w14:paraId="5FD133FB" w14:textId="77777777" w:rsidR="00E95D6A" w:rsidRPr="004F782F" w:rsidRDefault="00E95D6A" w:rsidP="00E95D6A">
      <w:r w:rsidRPr="00DF6B7B">
        <w:t>ORCID:</w:t>
      </w:r>
      <w:r w:rsidRPr="004F782F">
        <w:t xml:space="preserve"> </w:t>
      </w:r>
      <w:r w:rsidRPr="00DB4EAB">
        <w:t>https://orcid.org/</w:t>
      </w:r>
      <w:r w:rsidRPr="004F782F">
        <w:t>0000-0002-4641-6779</w:t>
      </w:r>
    </w:p>
    <w:p w14:paraId="77C4079C" w14:textId="77777777" w:rsidR="00E95D6A" w:rsidRPr="00DF6B7B" w:rsidRDefault="00E95D6A" w:rsidP="00E95D6A">
      <w:pPr>
        <w:rPr>
          <w:lang w:val="kk-KZ"/>
        </w:rPr>
      </w:pPr>
    </w:p>
    <w:tbl>
      <w:tblPr>
        <w:tblpPr w:leftFromText="180" w:rightFromText="180" w:bottomFromText="200" w:vertAnchor="text" w:horzAnchor="margin" w:tblpY="102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678"/>
        <w:gridCol w:w="2579"/>
        <w:gridCol w:w="1843"/>
        <w:gridCol w:w="1559"/>
        <w:gridCol w:w="1559"/>
        <w:gridCol w:w="1843"/>
        <w:gridCol w:w="1701"/>
      </w:tblGrid>
      <w:tr w:rsidR="00E95D6A" w:rsidRPr="006B1C77" w14:paraId="5C0D7E2F" w14:textId="77777777" w:rsidTr="007C3EE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ED4C" w14:textId="77777777" w:rsidR="00E95D6A" w:rsidRPr="00DF6B7B" w:rsidRDefault="00E95D6A" w:rsidP="009167D9">
            <w:pPr>
              <w:jc w:val="both"/>
            </w:pPr>
            <w:r w:rsidRPr="00DF6B7B">
              <w:t>№</w:t>
            </w:r>
          </w:p>
          <w:p w14:paraId="58F05FBD" w14:textId="77777777" w:rsidR="00E95D6A" w:rsidRPr="00DF6B7B" w:rsidRDefault="00E95D6A" w:rsidP="009167D9">
            <w:pPr>
              <w:jc w:val="both"/>
            </w:pPr>
            <w:r w:rsidRPr="00DF6B7B"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BB6A" w14:textId="77777777" w:rsidR="00E95D6A" w:rsidRPr="00DF6B7B" w:rsidRDefault="00E95D6A" w:rsidP="009167D9">
            <w:pPr>
              <w:jc w:val="both"/>
            </w:pPr>
            <w:proofErr w:type="spellStart"/>
            <w:r w:rsidRPr="00DF6B7B">
              <w:t>Название</w:t>
            </w:r>
            <w:proofErr w:type="spellEnd"/>
            <w:r w:rsidRPr="00DF6B7B">
              <w:t xml:space="preserve"> </w:t>
            </w:r>
            <w:proofErr w:type="spellStart"/>
            <w:r w:rsidRPr="00DF6B7B">
              <w:t>публикации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9E9C" w14:textId="77777777" w:rsidR="00E95D6A" w:rsidRPr="00DF6B7B" w:rsidRDefault="00E95D6A" w:rsidP="009167D9">
            <w:pPr>
              <w:jc w:val="both"/>
            </w:pPr>
            <w:proofErr w:type="spellStart"/>
            <w:r w:rsidRPr="00DF6B7B">
              <w:t>Тип</w:t>
            </w:r>
            <w:proofErr w:type="spellEnd"/>
            <w:r w:rsidRPr="00DF6B7B"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9CFE" w14:textId="77777777" w:rsidR="00E95D6A" w:rsidRPr="009C17A9" w:rsidRDefault="00E95D6A" w:rsidP="00070D30">
            <w:pPr>
              <w:rPr>
                <w:lang w:val="ru-RU"/>
              </w:rPr>
            </w:pPr>
            <w:r w:rsidRPr="009C17A9">
              <w:rPr>
                <w:lang w:val="ru-RU"/>
              </w:rPr>
              <w:t xml:space="preserve">Наименование журнала, год публикации, </w:t>
            </w:r>
            <w:r w:rsidRPr="00DF6B7B">
              <w:t>DOI</w:t>
            </w:r>
            <w:r w:rsidRPr="009C17A9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7956" w14:textId="77777777" w:rsidR="00E95D6A" w:rsidRPr="009C17A9" w:rsidRDefault="00E95D6A" w:rsidP="009167D9">
            <w:pPr>
              <w:jc w:val="both"/>
              <w:rPr>
                <w:lang w:val="ru-RU"/>
              </w:rPr>
            </w:pPr>
            <w:r w:rsidRPr="009C17A9">
              <w:rPr>
                <w:lang w:val="ru-RU"/>
              </w:rPr>
              <w:t>Импакт-фактор журнала, квартиль и область науки</w:t>
            </w:r>
            <w:r w:rsidRPr="00DF6B7B">
              <w:rPr>
                <w:lang w:val="kk-KZ"/>
              </w:rPr>
              <w:t>*</w:t>
            </w:r>
            <w:r w:rsidRPr="009C17A9">
              <w:rPr>
                <w:lang w:val="ru-RU"/>
              </w:rPr>
              <w:t xml:space="preserve"> по </w:t>
            </w:r>
            <w:r w:rsidRPr="00DF6B7B">
              <w:rPr>
                <w:lang w:val="kk-KZ"/>
              </w:rPr>
              <w:t xml:space="preserve">данным </w:t>
            </w:r>
            <w:r w:rsidRPr="00DF6B7B">
              <w:t>Journal</w:t>
            </w:r>
            <w:r w:rsidRPr="009C17A9">
              <w:rPr>
                <w:lang w:val="ru-RU"/>
              </w:rPr>
              <w:t xml:space="preserve"> </w:t>
            </w:r>
            <w:r w:rsidRPr="00DF6B7B">
              <w:t>Citation</w:t>
            </w:r>
            <w:r w:rsidRPr="009C17A9">
              <w:rPr>
                <w:lang w:val="ru-RU"/>
              </w:rPr>
              <w:t xml:space="preserve"> </w:t>
            </w:r>
            <w:r w:rsidRPr="00DF6B7B">
              <w:t>Reports</w:t>
            </w:r>
            <w:r w:rsidRPr="009C17A9">
              <w:rPr>
                <w:lang w:val="ru-RU"/>
              </w:rPr>
              <w:t xml:space="preserve"> за год 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D9DE" w14:textId="77777777" w:rsidR="00E95D6A" w:rsidRPr="00DF6B7B" w:rsidRDefault="00E95D6A" w:rsidP="009167D9">
            <w:pPr>
              <w:jc w:val="both"/>
            </w:pPr>
            <w:r w:rsidRPr="00DF6B7B">
              <w:rPr>
                <w:lang w:val="kk-KZ"/>
              </w:rPr>
              <w:t xml:space="preserve">Индекс в базе данных </w:t>
            </w:r>
            <w:r w:rsidRPr="00DF6B7B">
              <w:t>Web of Science Core Collection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FCC7" w14:textId="77777777" w:rsidR="00E95D6A" w:rsidRPr="00DF6B7B" w:rsidRDefault="00E95D6A" w:rsidP="009167D9">
            <w:pPr>
              <w:jc w:val="both"/>
              <w:rPr>
                <w:lang w:val="kk-KZ"/>
              </w:rPr>
            </w:pPr>
            <w:proofErr w:type="spellStart"/>
            <w:r w:rsidRPr="00DF6B7B">
              <w:t>CiteScore</w:t>
            </w:r>
            <w:proofErr w:type="spellEnd"/>
            <w:r w:rsidRPr="009C17A9">
              <w:rPr>
                <w:lang w:val="ru-RU"/>
              </w:rPr>
              <w:t xml:space="preserve"> </w:t>
            </w:r>
            <w:r w:rsidRPr="00DF6B7B">
              <w:rPr>
                <w:lang w:val="kk-KZ"/>
              </w:rPr>
              <w:t>журнала, процентиль и область науки</w:t>
            </w:r>
            <w:r w:rsidRPr="009C17A9">
              <w:rPr>
                <w:lang w:val="ru-RU"/>
              </w:rPr>
              <w:t>*</w:t>
            </w:r>
            <w:r w:rsidRPr="00DF6B7B">
              <w:rPr>
                <w:lang w:val="kk-KZ"/>
              </w:rPr>
              <w:t xml:space="preserve"> по данным </w:t>
            </w:r>
            <w:r w:rsidRPr="00DF6B7B">
              <w:t>Scopus</w:t>
            </w:r>
            <w:r w:rsidRPr="009C17A9">
              <w:rPr>
                <w:lang w:val="ru-RU"/>
              </w:rPr>
              <w:t xml:space="preserve"> </w:t>
            </w:r>
            <w:r w:rsidRPr="00DF6B7B">
              <w:rPr>
                <w:lang w:val="kk-KZ"/>
              </w:rPr>
              <w:t>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440B" w14:textId="77777777" w:rsidR="00E95D6A" w:rsidRPr="00DF6B7B" w:rsidRDefault="00E95D6A" w:rsidP="00706D85">
            <w:proofErr w:type="spellStart"/>
            <w:r w:rsidRPr="00DF6B7B">
              <w:t>Фамилии</w:t>
            </w:r>
            <w:proofErr w:type="spellEnd"/>
            <w:r w:rsidRPr="00DF6B7B">
              <w:t xml:space="preserve"> </w:t>
            </w:r>
            <w:proofErr w:type="spellStart"/>
            <w:r w:rsidRPr="00DF6B7B">
              <w:t>авторов</w:t>
            </w:r>
            <w:proofErr w:type="spellEnd"/>
            <w:r w:rsidRPr="00DF6B7B">
              <w:t xml:space="preserve"> (</w:t>
            </w:r>
            <w:proofErr w:type="spellStart"/>
            <w:r w:rsidRPr="00DF6B7B">
              <w:t>подчеркнуть</w:t>
            </w:r>
            <w:proofErr w:type="spellEnd"/>
            <w:r w:rsidRPr="00DF6B7B">
              <w:t xml:space="preserve"> </w:t>
            </w:r>
            <w:proofErr w:type="spellStart"/>
            <w:r w:rsidRPr="00DF6B7B">
              <w:t>соискателя</w:t>
            </w:r>
            <w:proofErr w:type="spellEnd"/>
            <w:r w:rsidRPr="00DF6B7B"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4D76" w14:textId="77777777" w:rsidR="00E95D6A" w:rsidRPr="00DF6B7B" w:rsidRDefault="00E95D6A" w:rsidP="009167D9">
            <w:pPr>
              <w:jc w:val="both"/>
              <w:rPr>
                <w:lang w:val="kk-KZ"/>
              </w:rPr>
            </w:pPr>
            <w:r w:rsidRPr="00DF6B7B">
              <w:rPr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E95D6A" w:rsidRPr="00DF6B7B" w14:paraId="2456F5CA" w14:textId="77777777" w:rsidTr="007C3EE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B482" w14:textId="77777777" w:rsidR="00E95D6A" w:rsidRPr="00DF6B7B" w:rsidRDefault="00E95D6A" w:rsidP="009167D9">
            <w:pPr>
              <w:jc w:val="center"/>
            </w:pPr>
            <w:r w:rsidRPr="00DF6B7B"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9421" w14:textId="77777777" w:rsidR="00E95D6A" w:rsidRPr="00DF6B7B" w:rsidRDefault="00E95D6A" w:rsidP="009167D9">
            <w:pPr>
              <w:jc w:val="center"/>
            </w:pPr>
            <w:r w:rsidRPr="00DF6B7B"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729A" w14:textId="77777777" w:rsidR="00E95D6A" w:rsidRPr="00DF6B7B" w:rsidRDefault="00E95D6A" w:rsidP="009167D9">
            <w:pPr>
              <w:jc w:val="center"/>
            </w:pPr>
            <w:r w:rsidRPr="00DF6B7B"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7C21" w14:textId="77777777" w:rsidR="00E95D6A" w:rsidRPr="00DF6B7B" w:rsidRDefault="00E95D6A" w:rsidP="00706D85">
            <w:pPr>
              <w:jc w:val="center"/>
              <w:rPr>
                <w:lang w:val="kk-KZ"/>
              </w:rPr>
            </w:pPr>
            <w:r w:rsidRPr="00DF6B7B">
              <w:rPr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ACF8" w14:textId="77777777" w:rsidR="00E95D6A" w:rsidRPr="00DF6B7B" w:rsidRDefault="00E95D6A" w:rsidP="009167D9">
            <w:pPr>
              <w:jc w:val="center"/>
            </w:pPr>
            <w:r w:rsidRPr="00DF6B7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7BAA" w14:textId="77777777" w:rsidR="00E95D6A" w:rsidRPr="00DF6B7B" w:rsidRDefault="00E95D6A" w:rsidP="009167D9">
            <w:pPr>
              <w:jc w:val="center"/>
            </w:pPr>
            <w:r w:rsidRPr="00DF6B7B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ECDF" w14:textId="77777777" w:rsidR="00E95D6A" w:rsidRPr="00DF6B7B" w:rsidRDefault="00E95D6A" w:rsidP="009167D9">
            <w:pPr>
              <w:jc w:val="center"/>
            </w:pPr>
            <w:r w:rsidRPr="00DF6B7B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DEC2" w14:textId="77777777" w:rsidR="00E95D6A" w:rsidRPr="00DF6B7B" w:rsidRDefault="00E95D6A" w:rsidP="00706D85">
            <w:pPr>
              <w:jc w:val="center"/>
            </w:pPr>
            <w:r w:rsidRPr="00DF6B7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97B6" w14:textId="77777777" w:rsidR="00E95D6A" w:rsidRPr="00DF6B7B" w:rsidRDefault="00E95D6A" w:rsidP="009167D9">
            <w:pPr>
              <w:jc w:val="center"/>
            </w:pPr>
            <w:r w:rsidRPr="00DF6B7B">
              <w:t>9</w:t>
            </w:r>
          </w:p>
        </w:tc>
      </w:tr>
      <w:tr w:rsidR="00E95D6A" w:rsidRPr="00DF6B7B" w14:paraId="33C345AC" w14:textId="77777777" w:rsidTr="007C3EE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39A" w14:textId="77777777" w:rsidR="00E95D6A" w:rsidRPr="00DF6B7B" w:rsidRDefault="00E95D6A" w:rsidP="00E95D6A">
            <w:pPr>
              <w:pStyle w:val="af1"/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DC8" w14:textId="77777777" w:rsidR="00E95D6A" w:rsidRPr="00DF6B7B" w:rsidRDefault="00E95D6A" w:rsidP="009167D9">
            <w:pPr>
              <w:jc w:val="both"/>
              <w:rPr>
                <w:bCs/>
              </w:rPr>
            </w:pPr>
            <w:r w:rsidRPr="00DF6B7B">
              <w:rPr>
                <w:bCs/>
              </w:rPr>
              <w:t xml:space="preserve">Supported palladium metal as heterogeneous catalyst precursor for the </w:t>
            </w:r>
            <w:proofErr w:type="spellStart"/>
            <w:r w:rsidRPr="00DF6B7B">
              <w:rPr>
                <w:bCs/>
              </w:rPr>
              <w:t>methoxycarbonylation</w:t>
            </w:r>
            <w:proofErr w:type="spellEnd"/>
            <w:r w:rsidRPr="00DF6B7B">
              <w:rPr>
                <w:bCs/>
              </w:rPr>
              <w:t xml:space="preserve"> of cyclohexene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EC64" w14:textId="77777777" w:rsidR="00E95D6A" w:rsidRPr="00DF6B7B" w:rsidRDefault="00E95D6A" w:rsidP="009167D9">
            <w:pPr>
              <w:jc w:val="both"/>
              <w:rPr>
                <w:bCs/>
                <w:lang w:val="kk-KZ"/>
              </w:rPr>
            </w:pPr>
            <w:r w:rsidRPr="00DF6B7B">
              <w:rPr>
                <w:bCs/>
                <w:lang w:val="kk-KZ"/>
              </w:rPr>
              <w:t>статья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742" w14:textId="77777777" w:rsidR="00E95D6A" w:rsidRPr="00DF6B7B" w:rsidRDefault="00E95D6A" w:rsidP="00070D30">
            <w:r w:rsidRPr="00DF6B7B">
              <w:t>Molecular Catalysis</w:t>
            </w:r>
            <w:r w:rsidRPr="00DF6B7B">
              <w:rPr>
                <w:lang w:val="kk-KZ"/>
              </w:rPr>
              <w:t xml:space="preserve">, 2020, </w:t>
            </w:r>
            <w:r w:rsidRPr="00DF6B7B">
              <w:rPr>
                <w:b/>
                <w:bCs/>
                <w:lang w:val="kk-KZ"/>
              </w:rPr>
              <w:t>DOI:</w:t>
            </w:r>
            <w:r w:rsidRPr="00DF6B7B">
              <w:rPr>
                <w:lang w:val="kk-KZ"/>
              </w:rPr>
              <w:t xml:space="preserve"> 10.1016/j.mcat.2019.110742</w:t>
            </w:r>
          </w:p>
          <w:p w14:paraId="26242D6E" w14:textId="7BAFA491" w:rsidR="00E95D6A" w:rsidRPr="00DF6B7B" w:rsidRDefault="006B1C77" w:rsidP="00070D30">
            <w:hyperlink r:id="rId8" w:history="1">
              <w:r w:rsidRPr="00C53CCA">
                <w:rPr>
                  <w:rStyle w:val="a5"/>
                </w:rPr>
                <w:t>https://www.webofscience.com/wos/woscc/full-record/WOS:000518706300036</w:t>
              </w:r>
            </w:hyperlink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8F41" w14:textId="77777777" w:rsidR="00E95D6A" w:rsidRPr="00DF6B7B" w:rsidRDefault="00E95D6A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>IF: 5.062 (2020), Q2, Chemistry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698" w14:textId="77777777" w:rsidR="00E95D6A" w:rsidRPr="00DF6B7B" w:rsidRDefault="00E95D6A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>WOS:000518706300036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0DD" w14:textId="77777777" w:rsidR="00E95D6A" w:rsidRPr="00DF6B7B" w:rsidRDefault="00E95D6A" w:rsidP="009167D9">
            <w:pPr>
              <w:jc w:val="both"/>
            </w:pPr>
            <w:proofErr w:type="spellStart"/>
            <w:r w:rsidRPr="00DF6B7B">
              <w:t>CiteScore</w:t>
            </w:r>
            <w:proofErr w:type="spellEnd"/>
            <w:r w:rsidRPr="00DF6B7B">
              <w:t xml:space="preserve"> = 7.2 (2020)</w:t>
            </w:r>
          </w:p>
          <w:p w14:paraId="01E2E83E" w14:textId="77777777" w:rsidR="00E95D6A" w:rsidRPr="00DF6B7B" w:rsidRDefault="00E95D6A" w:rsidP="009167D9">
            <w:pPr>
              <w:jc w:val="both"/>
            </w:pPr>
            <w:proofErr w:type="spellStart"/>
            <w:r w:rsidRPr="00DF6B7B">
              <w:t>Procentile</w:t>
            </w:r>
            <w:proofErr w:type="spellEnd"/>
            <w:r w:rsidRPr="00DF6B7B">
              <w:t xml:space="preserve"> – 82</w:t>
            </w:r>
          </w:p>
          <w:p w14:paraId="78F450B6" w14:textId="77777777" w:rsidR="00E95D6A" w:rsidRPr="00DF6B7B" w:rsidRDefault="00E95D6A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>Chemistry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D2E" w14:textId="77777777" w:rsidR="00E95D6A" w:rsidRPr="00DF6B7B" w:rsidRDefault="00E95D6A" w:rsidP="00706D85">
            <w:pPr>
              <w:rPr>
                <w:iCs/>
              </w:rPr>
            </w:pPr>
            <w:r w:rsidRPr="00DF6B7B">
              <w:rPr>
                <w:iCs/>
                <w:lang w:val="kk-KZ"/>
              </w:rPr>
              <w:t>Vavasori A</w:t>
            </w:r>
            <w:r w:rsidRPr="00DF6B7B">
              <w:rPr>
                <w:iCs/>
              </w:rPr>
              <w:t>;</w:t>
            </w:r>
          </w:p>
          <w:p w14:paraId="78A2C03D" w14:textId="77777777" w:rsidR="00E95D6A" w:rsidRPr="00DF6B7B" w:rsidRDefault="00E95D6A" w:rsidP="00706D85">
            <w:pPr>
              <w:rPr>
                <w:iCs/>
                <w:lang w:val="kk-KZ"/>
              </w:rPr>
            </w:pPr>
            <w:r w:rsidRPr="00DF6B7B">
              <w:rPr>
                <w:iCs/>
                <w:lang w:val="kk-KZ"/>
              </w:rPr>
              <w:t>Bravo S;</w:t>
            </w:r>
          </w:p>
          <w:p w14:paraId="16B5DEE5" w14:textId="77777777" w:rsidR="00E95D6A" w:rsidRPr="00DF6B7B" w:rsidRDefault="00E95D6A" w:rsidP="00706D85">
            <w:pPr>
              <w:rPr>
                <w:iCs/>
                <w:lang w:val="kk-KZ"/>
              </w:rPr>
            </w:pPr>
            <w:r w:rsidRPr="00DF6B7B">
              <w:rPr>
                <w:iCs/>
                <w:lang w:val="kk-KZ"/>
              </w:rPr>
              <w:t>Pasinato</w:t>
            </w:r>
            <w:r w:rsidRPr="00DF6B7B">
              <w:rPr>
                <w:iCs/>
              </w:rPr>
              <w:t xml:space="preserve"> </w:t>
            </w:r>
            <w:r w:rsidRPr="00DF6B7B">
              <w:rPr>
                <w:iCs/>
                <w:lang w:val="kk-KZ"/>
              </w:rPr>
              <w:t>F;</w:t>
            </w:r>
          </w:p>
          <w:p w14:paraId="5A34BF0C" w14:textId="77777777" w:rsidR="00E95D6A" w:rsidRPr="00DF6B7B" w:rsidRDefault="00E95D6A" w:rsidP="00706D85">
            <w:pPr>
              <w:rPr>
                <w:b/>
                <w:bCs/>
                <w:iCs/>
                <w:lang w:val="kk-KZ"/>
              </w:rPr>
            </w:pPr>
            <w:r w:rsidRPr="00DF6B7B">
              <w:rPr>
                <w:b/>
                <w:bCs/>
                <w:iCs/>
                <w:lang w:val="kk-KZ"/>
              </w:rPr>
              <w:t>KudaibergenovN;</w:t>
            </w:r>
          </w:p>
          <w:p w14:paraId="3492109E" w14:textId="77777777" w:rsidR="00E95D6A" w:rsidRPr="00DF6B7B" w:rsidRDefault="00E95D6A" w:rsidP="00706D85">
            <w:pPr>
              <w:rPr>
                <w:iCs/>
                <w:lang w:val="kk-KZ"/>
              </w:rPr>
            </w:pPr>
            <w:r w:rsidRPr="00DF6B7B">
              <w:rPr>
                <w:iCs/>
                <w:lang w:val="kk-KZ"/>
              </w:rPr>
              <w:t>Pietrobon L;</w:t>
            </w:r>
          </w:p>
          <w:p w14:paraId="62944E65" w14:textId="77777777" w:rsidR="00E95D6A" w:rsidRPr="00DF6B7B" w:rsidRDefault="00E95D6A" w:rsidP="00706D85">
            <w:pPr>
              <w:rPr>
                <w:iCs/>
              </w:rPr>
            </w:pPr>
            <w:r w:rsidRPr="00DF6B7B">
              <w:rPr>
                <w:iCs/>
                <w:lang w:val="kk-KZ"/>
              </w:rPr>
              <w:t>Ronchin L</w:t>
            </w:r>
            <w:r w:rsidRPr="00DF6B7B">
              <w:rPr>
                <w:i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017" w14:textId="77777777" w:rsidR="00E95D6A" w:rsidRPr="00DF6B7B" w:rsidRDefault="00E95D6A" w:rsidP="009167D9">
            <w:pPr>
              <w:jc w:val="both"/>
              <w:rPr>
                <w:bCs/>
                <w:lang w:val="kk-KZ"/>
              </w:rPr>
            </w:pPr>
            <w:r w:rsidRPr="00DF6B7B">
              <w:rPr>
                <w:lang w:val="kk-KZ"/>
              </w:rPr>
              <w:t>соавтор</w:t>
            </w:r>
          </w:p>
        </w:tc>
      </w:tr>
      <w:tr w:rsidR="00E95D6A" w:rsidRPr="00DF6B7B" w14:paraId="7013A189" w14:textId="77777777" w:rsidTr="007C3EE2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9FF0" w14:textId="77777777" w:rsidR="00E95D6A" w:rsidRPr="00DF6B7B" w:rsidRDefault="00E95D6A" w:rsidP="00E95D6A">
            <w:pPr>
              <w:pStyle w:val="af1"/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ACD3" w14:textId="77777777" w:rsidR="00E95D6A" w:rsidRPr="00DF6B7B" w:rsidRDefault="00E95D6A" w:rsidP="009167D9">
            <w:pPr>
              <w:jc w:val="both"/>
            </w:pPr>
            <w:r w:rsidRPr="00DF6B7B">
              <w:t xml:space="preserve">Fabrication of Ag nanoparticles coated </w:t>
            </w:r>
            <w:proofErr w:type="spellStart"/>
            <w:r w:rsidRPr="00DF6B7B">
              <w:t>leonardite</w:t>
            </w:r>
            <w:proofErr w:type="spellEnd"/>
            <w:r w:rsidRPr="00DF6B7B">
              <w:t xml:space="preserve"> basalt ceramic membrane with improved antimicrobial properties for DNA cleavage, E. coli </w:t>
            </w:r>
            <w:r w:rsidRPr="00DF6B7B">
              <w:lastRenderedPageBreak/>
              <w:t>removal and antibiofilm effects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768" w14:textId="77777777" w:rsidR="00E95D6A" w:rsidRPr="00DF6B7B" w:rsidRDefault="00E95D6A" w:rsidP="009167D9">
            <w:pPr>
              <w:jc w:val="both"/>
            </w:pPr>
            <w:r w:rsidRPr="00DF6B7B">
              <w:rPr>
                <w:bCs/>
                <w:lang w:val="kk-KZ"/>
              </w:rPr>
              <w:lastRenderedPageBreak/>
              <w:t>статья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507" w14:textId="77777777" w:rsidR="00E95D6A" w:rsidRDefault="00E95D6A" w:rsidP="00070D30">
            <w:r w:rsidRPr="00DF6B7B">
              <w:t>Journal of Industrial and Engineering Chemistry, 2023,</w:t>
            </w:r>
            <w:r w:rsidRPr="00DF6B7B">
              <w:rPr>
                <w:b/>
                <w:bCs/>
                <w:lang w:val="kk-KZ"/>
              </w:rPr>
              <w:t xml:space="preserve"> </w:t>
            </w:r>
            <w:proofErr w:type="gramStart"/>
            <w:r w:rsidRPr="00DF6B7B">
              <w:rPr>
                <w:b/>
                <w:bCs/>
                <w:lang w:val="kk-KZ"/>
              </w:rPr>
              <w:t>DOI:</w:t>
            </w:r>
            <w:r w:rsidRPr="00DF6B7B">
              <w:t>10.1016/j.jiec</w:t>
            </w:r>
            <w:proofErr w:type="gramEnd"/>
            <w:r w:rsidRPr="00DF6B7B">
              <w:t>.2023.08.018</w:t>
            </w:r>
          </w:p>
          <w:p w14:paraId="099DDB42" w14:textId="4F7B62AD" w:rsidR="006F390C" w:rsidRPr="00DF6B7B" w:rsidRDefault="006F390C" w:rsidP="00070D30">
            <w:hyperlink r:id="rId9" w:history="1">
              <w:r w:rsidRPr="00C53CCA">
                <w:rPr>
                  <w:rStyle w:val="a5"/>
                </w:rPr>
                <w:t>https://www.webofscience.com/wos/woscc/full-record/WOS:001114962700001</w:t>
              </w:r>
            </w:hyperlink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ABA" w14:textId="77777777" w:rsidR="00E95D6A" w:rsidRPr="00DF6B7B" w:rsidRDefault="00E95D6A" w:rsidP="009167D9">
            <w:pPr>
              <w:jc w:val="both"/>
              <w:rPr>
                <w:lang w:val="kk-KZ"/>
              </w:rPr>
            </w:pPr>
            <w:r w:rsidRPr="00DF6B7B">
              <w:rPr>
                <w:iCs/>
              </w:rPr>
              <w:t>IF: 5.9 (2023), Q1, Chemistry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DA71" w14:textId="77777777" w:rsidR="00E95D6A" w:rsidRPr="00DF6B7B" w:rsidRDefault="00E95D6A" w:rsidP="009167D9">
            <w:pPr>
              <w:jc w:val="both"/>
            </w:pPr>
            <w:r w:rsidRPr="00DF6B7B">
              <w:t>WOS:001114962700001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F5B9" w14:textId="77777777" w:rsidR="00E95D6A" w:rsidRPr="00DF6B7B" w:rsidRDefault="00E95D6A" w:rsidP="009167D9">
            <w:pPr>
              <w:jc w:val="both"/>
            </w:pPr>
            <w:proofErr w:type="spellStart"/>
            <w:r w:rsidRPr="00DF6B7B">
              <w:t>CiteScore</w:t>
            </w:r>
            <w:proofErr w:type="spellEnd"/>
            <w:r w:rsidRPr="00DF6B7B">
              <w:t xml:space="preserve"> = 10.4 (202</w:t>
            </w:r>
            <w:r w:rsidRPr="00DF6B7B">
              <w:rPr>
                <w:lang w:val="kk-KZ"/>
              </w:rPr>
              <w:t>3</w:t>
            </w:r>
            <w:r w:rsidRPr="00DF6B7B">
              <w:t>)</w:t>
            </w:r>
          </w:p>
          <w:p w14:paraId="4187776C" w14:textId="77777777" w:rsidR="00E95D6A" w:rsidRPr="00DF6B7B" w:rsidRDefault="00E95D6A" w:rsidP="009167D9">
            <w:pPr>
              <w:jc w:val="both"/>
              <w:rPr>
                <w:lang w:val="kk-KZ"/>
              </w:rPr>
            </w:pPr>
            <w:proofErr w:type="spellStart"/>
            <w:r w:rsidRPr="00DF6B7B">
              <w:t>Procentile</w:t>
            </w:r>
            <w:proofErr w:type="spellEnd"/>
            <w:r w:rsidRPr="00DF6B7B">
              <w:t xml:space="preserve"> – 8</w:t>
            </w:r>
            <w:r w:rsidRPr="00DF6B7B">
              <w:rPr>
                <w:lang w:val="kk-KZ"/>
              </w:rPr>
              <w:t>8</w:t>
            </w:r>
          </w:p>
          <w:p w14:paraId="04FD5370" w14:textId="77777777" w:rsidR="00E95D6A" w:rsidRPr="00DF6B7B" w:rsidRDefault="00E95D6A" w:rsidP="009167D9">
            <w:pPr>
              <w:jc w:val="both"/>
            </w:pPr>
            <w:r w:rsidRPr="00DF6B7B">
              <w:rPr>
                <w:iCs/>
              </w:rPr>
              <w:t>Chemical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A411" w14:textId="77777777" w:rsidR="00E95D6A" w:rsidRPr="00DF6B7B" w:rsidRDefault="00E95D6A" w:rsidP="00706D85">
            <w:pPr>
              <w:rPr>
                <w:bCs/>
                <w:lang w:val="kk-KZ"/>
              </w:rPr>
            </w:pPr>
            <w:r w:rsidRPr="00DF6B7B">
              <w:t>Saleh M</w:t>
            </w:r>
            <w:r w:rsidRPr="00DF6B7B">
              <w:rPr>
                <w:lang w:val="kk-KZ"/>
              </w:rPr>
              <w:t xml:space="preserve">; </w:t>
            </w:r>
            <w:r w:rsidRPr="00DF6B7B">
              <w:t>Isik Z</w:t>
            </w:r>
            <w:r w:rsidRPr="00DF6B7B">
              <w:rPr>
                <w:lang w:val="kk-KZ"/>
              </w:rPr>
              <w:t xml:space="preserve">; </w:t>
            </w:r>
            <w:proofErr w:type="spellStart"/>
            <w:r w:rsidRPr="00DF6B7B">
              <w:t>Belibagli</w:t>
            </w:r>
            <w:proofErr w:type="spellEnd"/>
            <w:r w:rsidRPr="00DF6B7B">
              <w:t xml:space="preserve"> P</w:t>
            </w:r>
            <w:r w:rsidRPr="00DF6B7B">
              <w:rPr>
                <w:lang w:val="kk-KZ"/>
              </w:rPr>
              <w:t>;</w:t>
            </w:r>
            <w:r w:rsidRPr="00DF6B7B">
              <w:t xml:space="preserve"> Arslan H</w:t>
            </w:r>
            <w:r w:rsidRPr="00DF6B7B">
              <w:rPr>
                <w:lang w:val="kk-KZ"/>
              </w:rPr>
              <w:t>;</w:t>
            </w:r>
            <w:r w:rsidRPr="00DF6B7B">
              <w:t xml:space="preserve"> Gonca S</w:t>
            </w:r>
            <w:r w:rsidRPr="00DF6B7B">
              <w:rPr>
                <w:lang w:val="kk-KZ"/>
              </w:rPr>
              <w:t>;</w:t>
            </w:r>
            <w:r w:rsidRPr="00DF6B7B">
              <w:t xml:space="preserve"> Özdemir S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r w:rsidRPr="00DF6B7B">
              <w:rPr>
                <w:b/>
                <w:bCs/>
              </w:rPr>
              <w:t>Kudaibergenov N</w:t>
            </w:r>
            <w:r w:rsidRPr="00DF6B7B">
              <w:rPr>
                <w:b/>
                <w:bCs/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Khataee</w:t>
            </w:r>
            <w:proofErr w:type="spellEnd"/>
            <w:r w:rsidRPr="00DF6B7B">
              <w:t xml:space="preserve"> A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Dizge</w:t>
            </w:r>
            <w:proofErr w:type="spellEnd"/>
            <w:r w:rsidRPr="00DF6B7B">
              <w:t xml:space="preserve"> 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D261" w14:textId="77777777" w:rsidR="00E95D6A" w:rsidRPr="00DF6B7B" w:rsidRDefault="00E95D6A" w:rsidP="009167D9">
            <w:pPr>
              <w:jc w:val="both"/>
              <w:rPr>
                <w:bCs/>
                <w:lang w:val="kk-KZ"/>
              </w:rPr>
            </w:pPr>
            <w:r w:rsidRPr="00DF6B7B">
              <w:rPr>
                <w:lang w:val="kk-KZ"/>
              </w:rPr>
              <w:t>соавтор</w:t>
            </w:r>
          </w:p>
        </w:tc>
      </w:tr>
      <w:tr w:rsidR="00E95D6A" w:rsidRPr="00DF6B7B" w14:paraId="5FC69119" w14:textId="77777777" w:rsidTr="007C3EE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FDDB" w14:textId="77777777" w:rsidR="00E95D6A" w:rsidRPr="00DF6B7B" w:rsidRDefault="00E95D6A" w:rsidP="00E95D6A">
            <w:pPr>
              <w:pStyle w:val="af1"/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26B" w14:textId="77777777" w:rsidR="00E95D6A" w:rsidRPr="00DF6B7B" w:rsidRDefault="00E95D6A" w:rsidP="009167D9">
            <w:pPr>
              <w:jc w:val="both"/>
            </w:pPr>
            <w:r w:rsidRPr="00DF6B7B">
              <w:t>Rational designed novel TiO2-x/Bi6Cr2O15/Bi quantum dots: Bi-based plasmonic photocatalysts for boosted detoxifying organic and inorganic wastewaters under visible light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DC5" w14:textId="77777777" w:rsidR="00E95D6A" w:rsidRPr="00DF6B7B" w:rsidRDefault="00E95D6A" w:rsidP="009167D9">
            <w:pPr>
              <w:jc w:val="both"/>
            </w:pPr>
            <w:r w:rsidRPr="00DF6B7B">
              <w:rPr>
                <w:bCs/>
                <w:lang w:val="kk-KZ"/>
              </w:rPr>
              <w:t>статья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758D" w14:textId="77777777" w:rsidR="00E95D6A" w:rsidRDefault="00E95D6A" w:rsidP="00070D30">
            <w:r w:rsidRPr="00DF6B7B">
              <w:t>Surfaces and Interfaces, 2023,</w:t>
            </w:r>
            <w:r w:rsidRPr="00DF6B7B">
              <w:rPr>
                <w:b/>
                <w:bCs/>
                <w:lang w:val="kk-KZ"/>
              </w:rPr>
              <w:t xml:space="preserve"> </w:t>
            </w:r>
            <w:proofErr w:type="gramStart"/>
            <w:r w:rsidRPr="00DF6B7B">
              <w:rPr>
                <w:b/>
                <w:bCs/>
                <w:lang w:val="kk-KZ"/>
              </w:rPr>
              <w:t>DOI:</w:t>
            </w:r>
            <w:r w:rsidRPr="00DF6B7B">
              <w:t>10.1016/j.surfin</w:t>
            </w:r>
            <w:proofErr w:type="gramEnd"/>
            <w:r w:rsidRPr="00DF6B7B">
              <w:t>.2023.103199</w:t>
            </w:r>
          </w:p>
          <w:p w14:paraId="1AC61934" w14:textId="3FC6BD4A" w:rsidR="00F21BC0" w:rsidRPr="00DF6B7B" w:rsidRDefault="00F21BC0" w:rsidP="00070D30">
            <w:hyperlink r:id="rId10" w:history="1">
              <w:r w:rsidRPr="00C53CCA">
                <w:rPr>
                  <w:rStyle w:val="a5"/>
                </w:rPr>
                <w:t>https://www.webofscience.com/wos/woscc/full-record/WOS:001059295600001</w:t>
              </w:r>
            </w:hyperlink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0EE" w14:textId="77777777" w:rsidR="00E95D6A" w:rsidRPr="00DF6B7B" w:rsidRDefault="00E95D6A" w:rsidP="009167D9">
            <w:pPr>
              <w:jc w:val="both"/>
              <w:rPr>
                <w:iCs/>
                <w:lang w:val="kk-KZ"/>
              </w:rPr>
            </w:pPr>
            <w:r w:rsidRPr="00DF6B7B">
              <w:rPr>
                <w:iCs/>
              </w:rPr>
              <w:t xml:space="preserve">IF: </w:t>
            </w:r>
            <w:r w:rsidRPr="00DF6B7B">
              <w:t xml:space="preserve"> </w:t>
            </w:r>
            <w:r w:rsidRPr="00DF6B7B">
              <w:rPr>
                <w:iCs/>
              </w:rPr>
              <w:t>5.7</w:t>
            </w:r>
            <w:r w:rsidRPr="00DF6B7B">
              <w:rPr>
                <w:iCs/>
                <w:lang w:val="kk-KZ"/>
              </w:rPr>
              <w:t xml:space="preserve"> (2023), </w:t>
            </w:r>
            <w:r w:rsidRPr="00DF6B7B">
              <w:rPr>
                <w:iCs/>
              </w:rPr>
              <w:t>Q1, Chemistry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2E9" w14:textId="77777777" w:rsidR="00E95D6A" w:rsidRPr="00DF6B7B" w:rsidRDefault="00E95D6A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>WOS:001059295600001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213" w14:textId="77777777" w:rsidR="00E95D6A" w:rsidRPr="00DF6B7B" w:rsidRDefault="00E95D6A" w:rsidP="009167D9">
            <w:pPr>
              <w:jc w:val="both"/>
            </w:pPr>
            <w:proofErr w:type="spellStart"/>
            <w:r w:rsidRPr="00DF6B7B">
              <w:t>CiteScore</w:t>
            </w:r>
            <w:proofErr w:type="spellEnd"/>
            <w:r w:rsidRPr="00DF6B7B">
              <w:t xml:space="preserve"> = 8.5 (202</w:t>
            </w:r>
            <w:r w:rsidRPr="00DF6B7B">
              <w:rPr>
                <w:lang w:val="kk-KZ"/>
              </w:rPr>
              <w:t>3</w:t>
            </w:r>
            <w:r w:rsidRPr="00DF6B7B">
              <w:t>)</w:t>
            </w:r>
          </w:p>
          <w:p w14:paraId="13BF2F71" w14:textId="77777777" w:rsidR="00E95D6A" w:rsidRPr="00DF6B7B" w:rsidRDefault="00E95D6A" w:rsidP="009167D9">
            <w:pPr>
              <w:jc w:val="both"/>
              <w:rPr>
                <w:lang w:val="kk-KZ"/>
              </w:rPr>
            </w:pPr>
            <w:proofErr w:type="spellStart"/>
            <w:r w:rsidRPr="00DF6B7B">
              <w:t>Procentile</w:t>
            </w:r>
            <w:proofErr w:type="spellEnd"/>
            <w:r w:rsidRPr="00DF6B7B">
              <w:t xml:space="preserve"> – 8</w:t>
            </w:r>
            <w:r w:rsidRPr="00DF6B7B">
              <w:rPr>
                <w:lang w:val="kk-KZ"/>
              </w:rPr>
              <w:t>1</w:t>
            </w:r>
          </w:p>
          <w:p w14:paraId="288BC20B" w14:textId="77777777" w:rsidR="00E95D6A" w:rsidRPr="00DF6B7B" w:rsidRDefault="00E95D6A" w:rsidP="009167D9">
            <w:pPr>
              <w:jc w:val="both"/>
            </w:pPr>
            <w:r w:rsidRPr="00DF6B7B">
              <w:rPr>
                <w:iCs/>
              </w:rPr>
              <w:t>Materials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81F" w14:textId="77777777" w:rsidR="00E95D6A" w:rsidRPr="00DF6B7B" w:rsidRDefault="00E95D6A" w:rsidP="00706D85">
            <w:proofErr w:type="spellStart"/>
            <w:r w:rsidRPr="00DF6B7B">
              <w:t>Salmanzadeh-Jamadi</w:t>
            </w:r>
            <w:proofErr w:type="spellEnd"/>
            <w:r w:rsidRPr="00DF6B7B">
              <w:t xml:space="preserve"> Z</w:t>
            </w:r>
            <w:r w:rsidRPr="00DF6B7B">
              <w:rPr>
                <w:lang w:val="kk-KZ"/>
              </w:rPr>
              <w:t>;</w:t>
            </w:r>
            <w:r w:rsidRPr="00DF6B7B">
              <w:t xml:space="preserve"> Habibi-</w:t>
            </w:r>
            <w:proofErr w:type="spellStart"/>
            <w:r w:rsidRPr="00DF6B7B">
              <w:t>Yangjeh</w:t>
            </w:r>
            <w:proofErr w:type="spellEnd"/>
            <w:r w:rsidRPr="00DF6B7B">
              <w:t xml:space="preserve"> A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Khataee</w:t>
            </w:r>
            <w:proofErr w:type="spellEnd"/>
            <w:r w:rsidRPr="00DF6B7B">
              <w:t xml:space="preserve"> A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r w:rsidRPr="00DF6B7B">
              <w:rPr>
                <w:b/>
                <w:bCs/>
              </w:rPr>
              <w:t>Kudaibergenov 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D29C" w14:textId="77777777" w:rsidR="00E95D6A" w:rsidRPr="00DF6B7B" w:rsidRDefault="00E95D6A" w:rsidP="009167D9">
            <w:pPr>
              <w:jc w:val="both"/>
            </w:pPr>
            <w:r w:rsidRPr="00DF6B7B">
              <w:rPr>
                <w:lang w:val="kk-KZ"/>
              </w:rPr>
              <w:t>соавтор</w:t>
            </w:r>
          </w:p>
        </w:tc>
      </w:tr>
      <w:tr w:rsidR="00E95D6A" w:rsidRPr="00DF6B7B" w14:paraId="649EFED6" w14:textId="77777777" w:rsidTr="007C3EE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189" w14:textId="77777777" w:rsidR="00E95D6A" w:rsidRPr="00DF6B7B" w:rsidRDefault="00E95D6A" w:rsidP="00E95D6A">
            <w:pPr>
              <w:pStyle w:val="af1"/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C5C" w14:textId="77777777" w:rsidR="00E95D6A" w:rsidRPr="00DF6B7B" w:rsidRDefault="00E95D6A" w:rsidP="009167D9">
            <w:pPr>
              <w:jc w:val="both"/>
            </w:pPr>
            <w:r w:rsidRPr="00DF6B7B">
              <w:t>Advances in fabrication, physio-chemical properties, and sensing applications of non-metal boron nitride and boron carbon nitride-based nanomaterials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CC39" w14:textId="77777777" w:rsidR="00E95D6A" w:rsidRPr="00DF6B7B" w:rsidRDefault="00E95D6A" w:rsidP="009167D9">
            <w:pPr>
              <w:jc w:val="both"/>
              <w:rPr>
                <w:lang w:val="kk-KZ"/>
              </w:rPr>
            </w:pPr>
            <w:r w:rsidRPr="00DF6B7B">
              <w:rPr>
                <w:lang w:val="kk-KZ"/>
              </w:rPr>
              <w:t>обзор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47C4" w14:textId="77777777" w:rsidR="00E95D6A" w:rsidRDefault="00E95D6A" w:rsidP="00070D30">
            <w:r w:rsidRPr="00DF6B7B">
              <w:t>Surfaces and Interfaces, 2023,</w:t>
            </w:r>
            <w:r w:rsidRPr="00DF6B7B">
              <w:rPr>
                <w:b/>
                <w:bCs/>
                <w:lang w:val="kk-KZ"/>
              </w:rPr>
              <w:t xml:space="preserve"> DOI:</w:t>
            </w:r>
            <w:r w:rsidRPr="00DF6B7B">
              <w:rPr>
                <w:b/>
                <w:bCs/>
              </w:rPr>
              <w:t xml:space="preserve"> </w:t>
            </w:r>
            <w:r w:rsidRPr="00DF6B7B">
              <w:t>10.1016/j.surfin.2023.103152</w:t>
            </w:r>
          </w:p>
          <w:p w14:paraId="242488A4" w14:textId="6BE88C87" w:rsidR="00F21BC0" w:rsidRPr="00DF6B7B" w:rsidRDefault="00F21BC0" w:rsidP="00070D30">
            <w:hyperlink r:id="rId11" w:history="1">
              <w:r w:rsidRPr="00C53CCA">
                <w:rPr>
                  <w:rStyle w:val="a5"/>
                </w:rPr>
                <w:t>https://www.webofscience.com/wos/woscc/full-record/WOS:001047857600001</w:t>
              </w:r>
            </w:hyperlink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BE91" w14:textId="77777777" w:rsidR="00E95D6A" w:rsidRPr="00DF6B7B" w:rsidRDefault="00E95D6A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 xml:space="preserve">IF: </w:t>
            </w:r>
            <w:r w:rsidRPr="00DF6B7B">
              <w:t xml:space="preserve"> </w:t>
            </w:r>
            <w:r w:rsidRPr="00DF6B7B">
              <w:rPr>
                <w:iCs/>
              </w:rPr>
              <w:t>5.7</w:t>
            </w:r>
            <w:r w:rsidRPr="00DF6B7B">
              <w:rPr>
                <w:iCs/>
                <w:lang w:val="kk-KZ"/>
              </w:rPr>
              <w:t xml:space="preserve"> (2023),</w:t>
            </w:r>
            <w:r w:rsidRPr="00DF6B7B">
              <w:rPr>
                <w:iCs/>
              </w:rPr>
              <w:t xml:space="preserve"> Q1, Chemistry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2FD" w14:textId="77777777" w:rsidR="00E95D6A" w:rsidRPr="00DF6B7B" w:rsidRDefault="00E95D6A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>WOS:001047857600001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F43B" w14:textId="77777777" w:rsidR="00E95D6A" w:rsidRPr="00DF6B7B" w:rsidRDefault="00E95D6A" w:rsidP="009167D9">
            <w:pPr>
              <w:jc w:val="both"/>
            </w:pPr>
            <w:proofErr w:type="spellStart"/>
            <w:r w:rsidRPr="00DF6B7B">
              <w:t>CiteScore</w:t>
            </w:r>
            <w:proofErr w:type="spellEnd"/>
            <w:r w:rsidRPr="00DF6B7B">
              <w:t xml:space="preserve"> = 8.5 (202</w:t>
            </w:r>
            <w:r w:rsidRPr="00DF6B7B">
              <w:rPr>
                <w:lang w:val="kk-KZ"/>
              </w:rPr>
              <w:t>3</w:t>
            </w:r>
            <w:r w:rsidRPr="00DF6B7B">
              <w:t>)</w:t>
            </w:r>
          </w:p>
          <w:p w14:paraId="153470D9" w14:textId="77777777" w:rsidR="00E95D6A" w:rsidRPr="00DF6B7B" w:rsidRDefault="00E95D6A" w:rsidP="009167D9">
            <w:pPr>
              <w:jc w:val="both"/>
              <w:rPr>
                <w:lang w:val="kk-KZ"/>
              </w:rPr>
            </w:pPr>
            <w:proofErr w:type="spellStart"/>
            <w:r w:rsidRPr="00DF6B7B">
              <w:t>Procentile</w:t>
            </w:r>
            <w:proofErr w:type="spellEnd"/>
            <w:r w:rsidRPr="00DF6B7B">
              <w:t xml:space="preserve"> – 8</w:t>
            </w:r>
            <w:r w:rsidRPr="00DF6B7B">
              <w:rPr>
                <w:lang w:val="kk-KZ"/>
              </w:rPr>
              <w:t>1</w:t>
            </w:r>
          </w:p>
          <w:p w14:paraId="17DA0096" w14:textId="77777777" w:rsidR="00E95D6A" w:rsidRPr="00DF6B7B" w:rsidRDefault="00E95D6A" w:rsidP="009167D9">
            <w:pPr>
              <w:jc w:val="both"/>
            </w:pPr>
            <w:r w:rsidRPr="00DF6B7B">
              <w:rPr>
                <w:iCs/>
              </w:rPr>
              <w:t>Materials Science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4679" w14:textId="77777777" w:rsidR="00E95D6A" w:rsidRPr="00DF6B7B" w:rsidRDefault="00E95D6A" w:rsidP="00706D85">
            <w:r w:rsidRPr="00DF6B7B">
              <w:t>Sohrabi H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Arbabzadeh</w:t>
            </w:r>
            <w:proofErr w:type="spellEnd"/>
            <w:r w:rsidRPr="00DF6B7B">
              <w:t xml:space="preserve"> O</w:t>
            </w:r>
            <w:r w:rsidRPr="00DF6B7B">
              <w:rPr>
                <w:lang w:val="kk-KZ"/>
              </w:rPr>
              <w:t>;</w:t>
            </w:r>
            <w:r w:rsidRPr="00DF6B7B">
              <w:t xml:space="preserve"> Falaki M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Vatanpour</w:t>
            </w:r>
            <w:proofErr w:type="spellEnd"/>
            <w:r w:rsidRPr="00DF6B7B">
              <w:t xml:space="preserve"> V</w:t>
            </w:r>
            <w:r w:rsidRPr="00DF6B7B">
              <w:rPr>
                <w:lang w:val="kk-KZ"/>
              </w:rPr>
              <w:t>;</w:t>
            </w:r>
            <w:r w:rsidRPr="00DF6B7B">
              <w:t xml:space="preserve"> Majidi M.R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r w:rsidRPr="00DF6B7B">
              <w:rPr>
                <w:b/>
                <w:bCs/>
              </w:rPr>
              <w:t>Kudaibergenov N</w:t>
            </w:r>
            <w:r w:rsidRPr="00DF6B7B">
              <w:rPr>
                <w:b/>
                <w:bCs/>
                <w:lang w:val="kk-KZ"/>
              </w:rPr>
              <w:t>;</w:t>
            </w:r>
            <w:r w:rsidRPr="00DF6B7B">
              <w:t xml:space="preserve"> Joo S.W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Khataee</w:t>
            </w:r>
            <w:proofErr w:type="spellEnd"/>
            <w:r w:rsidRPr="00DF6B7B">
              <w:t xml:space="preserve"> 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A79" w14:textId="77777777" w:rsidR="00E95D6A" w:rsidRPr="00DF6B7B" w:rsidRDefault="00E95D6A" w:rsidP="009167D9">
            <w:pPr>
              <w:jc w:val="both"/>
            </w:pPr>
            <w:r w:rsidRPr="00DF6B7B">
              <w:rPr>
                <w:lang w:val="kk-KZ"/>
              </w:rPr>
              <w:t>соавтор</w:t>
            </w:r>
          </w:p>
        </w:tc>
      </w:tr>
      <w:tr w:rsidR="00E95D6A" w:rsidRPr="00DF6B7B" w14:paraId="7CEF9996" w14:textId="77777777" w:rsidTr="007C3EE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53C0" w14:textId="77777777" w:rsidR="00E95D6A" w:rsidRPr="00DF6B7B" w:rsidRDefault="00E95D6A" w:rsidP="00E95D6A">
            <w:pPr>
              <w:pStyle w:val="af1"/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B7D5" w14:textId="77777777" w:rsidR="00E95D6A" w:rsidRPr="00DF6B7B" w:rsidRDefault="00E95D6A" w:rsidP="009167D9">
            <w:pPr>
              <w:jc w:val="both"/>
            </w:pPr>
            <w:r w:rsidRPr="00DF6B7B">
              <w:t>Polyoxometalate-based hybrid composites in multi-functional wastewater treatment applications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1A00" w14:textId="77777777" w:rsidR="00E95D6A" w:rsidRPr="00DF6B7B" w:rsidRDefault="00E95D6A" w:rsidP="009167D9">
            <w:pPr>
              <w:jc w:val="both"/>
              <w:rPr>
                <w:lang w:val="kk-KZ"/>
              </w:rPr>
            </w:pPr>
            <w:r w:rsidRPr="00DF6B7B">
              <w:rPr>
                <w:lang w:val="kk-KZ"/>
              </w:rPr>
              <w:t>обзор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5B1B" w14:textId="77777777" w:rsidR="00E95D6A" w:rsidRDefault="00E95D6A" w:rsidP="00070D30">
            <w:r w:rsidRPr="00DF6B7B">
              <w:t xml:space="preserve">Journal of Water Process Engineering, 2023, </w:t>
            </w:r>
            <w:r w:rsidRPr="00DF6B7B">
              <w:rPr>
                <w:b/>
                <w:bCs/>
                <w:lang w:val="kk-KZ"/>
              </w:rPr>
              <w:t>DOI:</w:t>
            </w:r>
            <w:r w:rsidRPr="00DF6B7B">
              <w:rPr>
                <w:b/>
                <w:bCs/>
              </w:rPr>
              <w:t xml:space="preserve"> </w:t>
            </w:r>
            <w:r w:rsidRPr="00DF6B7B">
              <w:t>10.1016/j.jwpe.2023.103863</w:t>
            </w:r>
          </w:p>
          <w:p w14:paraId="5BD777F8" w14:textId="760E475E" w:rsidR="00A64589" w:rsidRPr="00DF6B7B" w:rsidRDefault="00A64589" w:rsidP="00070D30">
            <w:hyperlink r:id="rId12" w:history="1">
              <w:r w:rsidRPr="00C53CCA">
                <w:rPr>
                  <w:rStyle w:val="a5"/>
                </w:rPr>
                <w:t>https://www.webofscience.com/wos/woscc/full-record/WOS:001019599600001</w:t>
              </w:r>
            </w:hyperlink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5C9A" w14:textId="77777777" w:rsidR="00E95D6A" w:rsidRPr="00DF6B7B" w:rsidRDefault="00E95D6A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 xml:space="preserve">IF: </w:t>
            </w:r>
            <w:r w:rsidRPr="00DF6B7B">
              <w:t xml:space="preserve"> </w:t>
            </w:r>
            <w:r w:rsidRPr="00DF6B7B">
              <w:rPr>
                <w:iCs/>
              </w:rPr>
              <w:t>6.3 (2023), Q1, Engineering, Chemical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548" w14:textId="77777777" w:rsidR="00E95D6A" w:rsidRPr="00DF6B7B" w:rsidRDefault="00E95D6A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>WOS:001019599600001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3662" w14:textId="77777777" w:rsidR="00E95D6A" w:rsidRPr="00DF6B7B" w:rsidRDefault="00E95D6A" w:rsidP="009167D9">
            <w:pPr>
              <w:jc w:val="both"/>
            </w:pPr>
            <w:proofErr w:type="spellStart"/>
            <w:r w:rsidRPr="00DF6B7B">
              <w:t>CiteScore</w:t>
            </w:r>
            <w:proofErr w:type="spellEnd"/>
            <w:r w:rsidRPr="00DF6B7B">
              <w:t xml:space="preserve"> = 10.7 (2023)</w:t>
            </w:r>
          </w:p>
          <w:p w14:paraId="0911FE4F" w14:textId="77777777" w:rsidR="00E95D6A" w:rsidRPr="00DF6B7B" w:rsidRDefault="00E95D6A" w:rsidP="009167D9">
            <w:pPr>
              <w:jc w:val="both"/>
            </w:pPr>
            <w:proofErr w:type="spellStart"/>
            <w:r w:rsidRPr="00DF6B7B">
              <w:t>Procentile</w:t>
            </w:r>
            <w:proofErr w:type="spellEnd"/>
            <w:r w:rsidRPr="00DF6B7B">
              <w:t xml:space="preserve"> – 84</w:t>
            </w:r>
          </w:p>
          <w:p w14:paraId="1255D2BA" w14:textId="77777777" w:rsidR="00E95D6A" w:rsidRPr="00DF6B7B" w:rsidRDefault="00E95D6A" w:rsidP="009167D9">
            <w:pPr>
              <w:jc w:val="both"/>
            </w:pPr>
            <w:r w:rsidRPr="00DF6B7B">
              <w:rPr>
                <w:iCs/>
              </w:rPr>
              <w:t>Chemical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721" w14:textId="77777777" w:rsidR="00E95D6A" w:rsidRPr="00DF6B7B" w:rsidRDefault="00E95D6A" w:rsidP="00706D85">
            <w:pPr>
              <w:rPr>
                <w:lang w:val="kk-KZ"/>
              </w:rPr>
            </w:pPr>
            <w:proofErr w:type="spellStart"/>
            <w:r w:rsidRPr="00DF6B7B">
              <w:t>Recepoglu</w:t>
            </w:r>
            <w:proofErr w:type="spellEnd"/>
            <w:r w:rsidRPr="00DF6B7B">
              <w:t xml:space="preserve"> Y.K</w:t>
            </w:r>
            <w:r w:rsidRPr="00DF6B7B">
              <w:rPr>
                <w:lang w:val="kk-KZ"/>
              </w:rPr>
              <w:t>;</w:t>
            </w:r>
            <w:r w:rsidRPr="00DF6B7B">
              <w:t xml:space="preserve"> Goren A.Y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Orooji</w:t>
            </w:r>
            <w:proofErr w:type="spellEnd"/>
            <w:r w:rsidRPr="00DF6B7B">
              <w:t xml:space="preserve"> Y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Vatanpour</w:t>
            </w:r>
            <w:proofErr w:type="spellEnd"/>
            <w:r w:rsidRPr="00DF6B7B">
              <w:t xml:space="preserve"> V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r w:rsidRPr="00DF6B7B">
              <w:rPr>
                <w:b/>
                <w:bCs/>
              </w:rPr>
              <w:t>Kudaibergenov N</w:t>
            </w:r>
            <w:r w:rsidRPr="00DF6B7B">
              <w:rPr>
                <w:b/>
                <w:bCs/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Khataee</w:t>
            </w:r>
            <w:proofErr w:type="spellEnd"/>
            <w:r w:rsidRPr="00DF6B7B">
              <w:t xml:space="preserve"> A</w:t>
            </w:r>
            <w:r w:rsidRPr="00DF6B7B">
              <w:rPr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5A2" w14:textId="77777777" w:rsidR="00E95D6A" w:rsidRPr="00DF6B7B" w:rsidRDefault="00E95D6A" w:rsidP="009167D9">
            <w:pPr>
              <w:jc w:val="both"/>
            </w:pPr>
            <w:r w:rsidRPr="00DF6B7B">
              <w:rPr>
                <w:lang w:val="kk-KZ"/>
              </w:rPr>
              <w:t>соавтор</w:t>
            </w:r>
          </w:p>
        </w:tc>
      </w:tr>
      <w:tr w:rsidR="00E95D6A" w:rsidRPr="00DF6B7B" w14:paraId="623B3327" w14:textId="77777777" w:rsidTr="007C3EE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1BB0" w14:textId="77777777" w:rsidR="00E95D6A" w:rsidRPr="00DF6B7B" w:rsidRDefault="00E95D6A" w:rsidP="00E95D6A">
            <w:pPr>
              <w:pStyle w:val="af1"/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DCB8" w14:textId="77777777" w:rsidR="00E95D6A" w:rsidRPr="00DF6B7B" w:rsidRDefault="00E95D6A" w:rsidP="009167D9">
            <w:pPr>
              <w:jc w:val="both"/>
            </w:pPr>
            <w:r w:rsidRPr="00DF6B7B">
              <w:t>Electrochemical-Based Sensing Platforms for Detection of Glucose and H2O2 by Porous Metal–Organic Frameworks: A Review of Status and Prospects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803" w14:textId="77777777" w:rsidR="00E95D6A" w:rsidRPr="00DF6B7B" w:rsidRDefault="00E95D6A" w:rsidP="009167D9">
            <w:pPr>
              <w:jc w:val="both"/>
              <w:rPr>
                <w:lang w:val="kk-KZ"/>
              </w:rPr>
            </w:pPr>
            <w:r w:rsidRPr="00DF6B7B">
              <w:rPr>
                <w:lang w:val="kk-KZ"/>
              </w:rPr>
              <w:t>обзор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F60" w14:textId="77777777" w:rsidR="00E95D6A" w:rsidRDefault="00E95D6A" w:rsidP="00070D30">
            <w:r w:rsidRPr="00DF6B7B">
              <w:t xml:space="preserve">Biosensors, 2023, </w:t>
            </w:r>
            <w:r w:rsidRPr="00DF6B7B">
              <w:rPr>
                <w:b/>
                <w:bCs/>
                <w:lang w:val="kk-KZ"/>
              </w:rPr>
              <w:t>DOI:</w:t>
            </w:r>
            <w:r w:rsidRPr="00DF6B7B">
              <w:rPr>
                <w:b/>
                <w:bCs/>
              </w:rPr>
              <w:t xml:space="preserve"> </w:t>
            </w:r>
            <w:r w:rsidRPr="00DF6B7B">
              <w:t>10.3390/bios13030347</w:t>
            </w:r>
          </w:p>
          <w:p w14:paraId="1293246A" w14:textId="1CA7F6E6" w:rsidR="00A64589" w:rsidRPr="00DF6B7B" w:rsidRDefault="00A64589" w:rsidP="00070D30">
            <w:hyperlink r:id="rId13" w:history="1">
              <w:r w:rsidRPr="00C53CCA">
                <w:rPr>
                  <w:rStyle w:val="a5"/>
                </w:rPr>
                <w:t>https://www.webofscience.com/wos/woscc/full-record/WOS:000954565900001</w:t>
              </w:r>
            </w:hyperlink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A844" w14:textId="77777777" w:rsidR="00E95D6A" w:rsidRPr="00DF6B7B" w:rsidRDefault="00E95D6A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 xml:space="preserve">IF: </w:t>
            </w:r>
            <w:r w:rsidRPr="00DF6B7B">
              <w:t xml:space="preserve"> </w:t>
            </w:r>
            <w:r w:rsidRPr="00DF6B7B">
              <w:rPr>
                <w:iCs/>
              </w:rPr>
              <w:t>4.9 (2023), Q1, Chemistry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F432" w14:textId="77777777" w:rsidR="00E95D6A" w:rsidRPr="00DF6B7B" w:rsidRDefault="00E95D6A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>WOS:000954565900001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048C" w14:textId="77777777" w:rsidR="00E95D6A" w:rsidRPr="00DF6B7B" w:rsidRDefault="00E95D6A" w:rsidP="009167D9">
            <w:pPr>
              <w:jc w:val="both"/>
            </w:pPr>
            <w:proofErr w:type="spellStart"/>
            <w:r w:rsidRPr="00DF6B7B">
              <w:t>CiteScore</w:t>
            </w:r>
            <w:proofErr w:type="spellEnd"/>
            <w:r w:rsidRPr="00DF6B7B">
              <w:t xml:space="preserve"> = 6.6</w:t>
            </w:r>
            <w:r w:rsidRPr="00DF6B7B">
              <w:rPr>
                <w:lang w:val="kk-KZ"/>
              </w:rPr>
              <w:t xml:space="preserve"> </w:t>
            </w:r>
            <w:r w:rsidRPr="00DF6B7B">
              <w:t>(2023)</w:t>
            </w:r>
          </w:p>
          <w:p w14:paraId="71CF354A" w14:textId="77777777" w:rsidR="00E95D6A" w:rsidRPr="00DF6B7B" w:rsidRDefault="00E95D6A" w:rsidP="009167D9">
            <w:pPr>
              <w:jc w:val="both"/>
            </w:pPr>
            <w:proofErr w:type="spellStart"/>
            <w:r w:rsidRPr="00DF6B7B">
              <w:t>Procentile</w:t>
            </w:r>
            <w:proofErr w:type="spellEnd"/>
            <w:r w:rsidRPr="00DF6B7B">
              <w:t xml:space="preserve"> – 74</w:t>
            </w:r>
          </w:p>
          <w:p w14:paraId="353C4E32" w14:textId="77777777" w:rsidR="00E95D6A" w:rsidRPr="00DF6B7B" w:rsidRDefault="00E95D6A" w:rsidP="009167D9">
            <w:pPr>
              <w:jc w:val="both"/>
            </w:pPr>
            <w:r w:rsidRPr="00DF6B7B">
              <w:rPr>
                <w:iCs/>
              </w:rPr>
              <w:t>Chemistry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6CF" w14:textId="77777777" w:rsidR="00E95D6A" w:rsidRPr="00DF6B7B" w:rsidRDefault="00E95D6A" w:rsidP="00706D85">
            <w:r w:rsidRPr="00DF6B7B">
              <w:t>Sohrabi H</w:t>
            </w:r>
            <w:r w:rsidRPr="00DF6B7B">
              <w:rPr>
                <w:lang w:val="kk-KZ"/>
              </w:rPr>
              <w:t>;</w:t>
            </w:r>
            <w:r w:rsidRPr="00DF6B7B">
              <w:t xml:space="preserve"> Maleki F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Khaaki</w:t>
            </w:r>
            <w:proofErr w:type="spellEnd"/>
            <w:r w:rsidRPr="00DF6B7B">
              <w:t xml:space="preserve"> P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Kadhom</w:t>
            </w:r>
            <w:proofErr w:type="spellEnd"/>
            <w:r w:rsidRPr="00DF6B7B">
              <w:t xml:space="preserve"> M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r w:rsidRPr="00DF6B7B">
              <w:rPr>
                <w:b/>
                <w:bCs/>
              </w:rPr>
              <w:t>Kudaibergenov N</w:t>
            </w:r>
            <w:r w:rsidRPr="00DF6B7B">
              <w:rPr>
                <w:b/>
                <w:bCs/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Khataee</w:t>
            </w:r>
            <w:proofErr w:type="spellEnd"/>
            <w:r w:rsidRPr="00DF6B7B">
              <w:t xml:space="preserve"> 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3A72" w14:textId="77777777" w:rsidR="00E95D6A" w:rsidRPr="00DF6B7B" w:rsidRDefault="00E95D6A" w:rsidP="009167D9">
            <w:pPr>
              <w:jc w:val="both"/>
            </w:pPr>
            <w:r w:rsidRPr="00DF6B7B">
              <w:rPr>
                <w:lang w:val="kk-KZ"/>
              </w:rPr>
              <w:t>соавтор</w:t>
            </w:r>
          </w:p>
        </w:tc>
      </w:tr>
      <w:tr w:rsidR="00E95D6A" w:rsidRPr="00DF6B7B" w14:paraId="5CE2016C" w14:textId="77777777" w:rsidTr="007C3EE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563B" w14:textId="77777777" w:rsidR="00E95D6A" w:rsidRPr="00DF6B7B" w:rsidRDefault="00E95D6A" w:rsidP="00E95D6A">
            <w:pPr>
              <w:pStyle w:val="af1"/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E0F7" w14:textId="77777777" w:rsidR="00E95D6A" w:rsidRPr="00DF6B7B" w:rsidRDefault="00E95D6A" w:rsidP="009167D9">
            <w:pPr>
              <w:jc w:val="both"/>
            </w:pPr>
            <w:r w:rsidRPr="00DF6B7B">
              <w:t xml:space="preserve">Lewis acids as co-catalysts in Pd-based catalyzed systems of the octene-1 </w:t>
            </w:r>
            <w:proofErr w:type="spellStart"/>
            <w:r w:rsidRPr="00DF6B7B">
              <w:t>hydroethoxycarbonylation</w:t>
            </w:r>
            <w:proofErr w:type="spellEnd"/>
            <w:r w:rsidRPr="00DF6B7B">
              <w:t xml:space="preserve"> reaction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1ACD" w14:textId="77777777" w:rsidR="00E95D6A" w:rsidRPr="00DF6B7B" w:rsidRDefault="00E95D6A" w:rsidP="009167D9">
            <w:pPr>
              <w:jc w:val="both"/>
              <w:rPr>
                <w:lang w:val="kk-KZ"/>
              </w:rPr>
            </w:pPr>
            <w:r w:rsidRPr="00DF6B7B">
              <w:rPr>
                <w:bCs/>
                <w:lang w:val="kk-KZ"/>
              </w:rPr>
              <w:t>статья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550" w14:textId="77777777" w:rsidR="00E95D6A" w:rsidRDefault="00E95D6A" w:rsidP="00070D30">
            <w:r w:rsidRPr="00DF6B7B">
              <w:t xml:space="preserve">Open Chemistry, 2023, </w:t>
            </w:r>
            <w:r w:rsidRPr="00DF6B7B">
              <w:rPr>
                <w:b/>
                <w:bCs/>
                <w:lang w:val="kk-KZ"/>
              </w:rPr>
              <w:t>DOI:</w:t>
            </w:r>
            <w:r w:rsidRPr="00DF6B7B">
              <w:rPr>
                <w:b/>
                <w:bCs/>
              </w:rPr>
              <w:t xml:space="preserve"> </w:t>
            </w:r>
            <w:r w:rsidRPr="00DF6B7B">
              <w:t>10.1515/chem-2023-0156</w:t>
            </w:r>
          </w:p>
          <w:p w14:paraId="325E17B8" w14:textId="476CE780" w:rsidR="00154679" w:rsidRPr="00DF6B7B" w:rsidRDefault="00154679" w:rsidP="00070D30">
            <w:hyperlink r:id="rId14" w:history="1">
              <w:r w:rsidRPr="00C53CCA">
                <w:rPr>
                  <w:rStyle w:val="a5"/>
                </w:rPr>
                <w:t>https://www.webofscience.com/wos/woscc/full-record/WOS:001106870900001</w:t>
              </w:r>
            </w:hyperlink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163" w14:textId="77777777" w:rsidR="00E95D6A" w:rsidRPr="00DF6B7B" w:rsidRDefault="00E95D6A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 xml:space="preserve">IF: </w:t>
            </w:r>
            <w:r w:rsidRPr="00DF6B7B">
              <w:t xml:space="preserve"> </w:t>
            </w:r>
            <w:r w:rsidRPr="00DF6B7B">
              <w:rPr>
                <w:iCs/>
              </w:rPr>
              <w:t xml:space="preserve">2.1 (2023), Q3, Chemistry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E11D" w14:textId="77777777" w:rsidR="00E95D6A" w:rsidRPr="00DF6B7B" w:rsidRDefault="00E95D6A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>WOS:001106870900001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C976" w14:textId="77777777" w:rsidR="00E95D6A" w:rsidRPr="00DF6B7B" w:rsidRDefault="00E95D6A" w:rsidP="009167D9">
            <w:pPr>
              <w:jc w:val="both"/>
            </w:pPr>
            <w:proofErr w:type="spellStart"/>
            <w:r w:rsidRPr="00DF6B7B">
              <w:t>CiteScore</w:t>
            </w:r>
            <w:proofErr w:type="spellEnd"/>
            <w:r w:rsidRPr="00DF6B7B">
              <w:t xml:space="preserve"> = 3.8 (2023)</w:t>
            </w:r>
          </w:p>
          <w:p w14:paraId="002488FD" w14:textId="77777777" w:rsidR="00E95D6A" w:rsidRPr="00DF6B7B" w:rsidRDefault="00E95D6A" w:rsidP="009167D9">
            <w:pPr>
              <w:jc w:val="both"/>
            </w:pPr>
            <w:proofErr w:type="spellStart"/>
            <w:r w:rsidRPr="00DF6B7B">
              <w:t>Procentile</w:t>
            </w:r>
            <w:proofErr w:type="spellEnd"/>
            <w:r w:rsidRPr="00DF6B7B">
              <w:t xml:space="preserve"> – 54</w:t>
            </w:r>
          </w:p>
          <w:p w14:paraId="14A81294" w14:textId="77777777" w:rsidR="00E95D6A" w:rsidRPr="00DF6B7B" w:rsidRDefault="00E95D6A" w:rsidP="009167D9">
            <w:pPr>
              <w:jc w:val="both"/>
            </w:pPr>
            <w:r w:rsidRPr="00DF6B7B">
              <w:rPr>
                <w:iCs/>
              </w:rPr>
              <w:t>Chemistry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1E1" w14:textId="77777777" w:rsidR="00E95D6A" w:rsidRPr="00DF6B7B" w:rsidRDefault="00E95D6A" w:rsidP="00706D85">
            <w:proofErr w:type="spellStart"/>
            <w:r w:rsidRPr="00DF6B7B">
              <w:t>Shalmagambetov</w:t>
            </w:r>
            <w:proofErr w:type="spellEnd"/>
            <w:r w:rsidRPr="00DF6B7B">
              <w:t xml:space="preserve"> K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Vavasori</w:t>
            </w:r>
            <w:proofErr w:type="spellEnd"/>
            <w:r w:rsidRPr="00DF6B7B">
              <w:t xml:space="preserve"> A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Zhaksylykova</w:t>
            </w:r>
            <w:proofErr w:type="spellEnd"/>
            <w:r w:rsidRPr="00DF6B7B">
              <w:t xml:space="preserve"> G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Kanapiyeva</w:t>
            </w:r>
            <w:proofErr w:type="spellEnd"/>
            <w:r w:rsidRPr="00DF6B7B">
              <w:t xml:space="preserve"> F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Zykay</w:t>
            </w:r>
            <w:proofErr w:type="spellEnd"/>
            <w:r w:rsidRPr="00DF6B7B">
              <w:t xml:space="preserve"> M</w:t>
            </w:r>
            <w:r w:rsidRPr="00DF6B7B">
              <w:rPr>
                <w:lang w:val="kk-KZ"/>
              </w:rPr>
              <w:t>,</w:t>
            </w:r>
            <w:r w:rsidRPr="00DF6B7B">
              <w:t xml:space="preserve"> </w:t>
            </w:r>
            <w:r w:rsidRPr="00DF6B7B">
              <w:rPr>
                <w:b/>
                <w:bCs/>
              </w:rPr>
              <w:t>Kudaibergenov 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9BA" w14:textId="77777777" w:rsidR="00E95D6A" w:rsidRPr="00DF6B7B" w:rsidRDefault="00E95D6A" w:rsidP="009167D9">
            <w:pPr>
              <w:jc w:val="both"/>
            </w:pPr>
            <w:r w:rsidRPr="00DF6B7B">
              <w:rPr>
                <w:lang w:val="kk-KZ"/>
              </w:rPr>
              <w:t>автор для корреспонденции</w:t>
            </w:r>
          </w:p>
        </w:tc>
      </w:tr>
      <w:tr w:rsidR="00E95D6A" w:rsidRPr="00DF6B7B" w14:paraId="28C8ADEE" w14:textId="77777777" w:rsidTr="007C3EE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6B04" w14:textId="77777777" w:rsidR="00E95D6A" w:rsidRPr="00DF6B7B" w:rsidRDefault="00E95D6A" w:rsidP="00E95D6A">
            <w:pPr>
              <w:pStyle w:val="af1"/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00A" w14:textId="77777777" w:rsidR="00E95D6A" w:rsidRPr="00DF6B7B" w:rsidRDefault="00E95D6A" w:rsidP="009167D9">
            <w:pPr>
              <w:jc w:val="both"/>
            </w:pPr>
            <w:r w:rsidRPr="00DF6B7B">
              <w:t xml:space="preserve">The Role of Alcohols in the Hexene-1 </w:t>
            </w:r>
            <w:proofErr w:type="spellStart"/>
            <w:r w:rsidRPr="00DF6B7B">
              <w:t>Hydroalkoxycarbonylation</w:t>
            </w:r>
            <w:proofErr w:type="spellEnd"/>
            <w:r w:rsidRPr="00DF6B7B">
              <w:t xml:space="preserve"> Reaction with Catalysts Based on Palladium Complexes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0593" w14:textId="77777777" w:rsidR="00E95D6A" w:rsidRPr="00DF6B7B" w:rsidRDefault="00E95D6A" w:rsidP="009167D9">
            <w:pPr>
              <w:jc w:val="both"/>
              <w:rPr>
                <w:lang w:val="kk-KZ"/>
              </w:rPr>
            </w:pPr>
            <w:r w:rsidRPr="00DF6B7B">
              <w:rPr>
                <w:bCs/>
                <w:lang w:val="kk-KZ"/>
              </w:rPr>
              <w:t>статья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14EA" w14:textId="77777777" w:rsidR="00E95D6A" w:rsidRDefault="00E95D6A" w:rsidP="00070D30">
            <w:pPr>
              <w:rPr>
                <w:color w:val="000000"/>
              </w:rPr>
            </w:pPr>
            <w:r w:rsidRPr="00DF6B7B">
              <w:t xml:space="preserve">Catalysts, 2023, </w:t>
            </w:r>
            <w:r w:rsidRPr="00DF6B7B">
              <w:rPr>
                <w:b/>
                <w:bCs/>
                <w:lang w:val="kk-KZ"/>
              </w:rPr>
              <w:t>DOI:</w:t>
            </w:r>
            <w:r w:rsidRPr="00DF6B7B">
              <w:rPr>
                <w:b/>
                <w:bCs/>
              </w:rPr>
              <w:t xml:space="preserve"> </w:t>
            </w:r>
            <w:r w:rsidRPr="00DF6B7B">
              <w:rPr>
                <w:color w:val="000000"/>
              </w:rPr>
              <w:t>10.3390/catal13121507</w:t>
            </w:r>
          </w:p>
          <w:p w14:paraId="2814BF5B" w14:textId="038C0252" w:rsidR="00154679" w:rsidRPr="00DF6B7B" w:rsidRDefault="00154679" w:rsidP="00070D30">
            <w:hyperlink r:id="rId15" w:history="1">
              <w:r w:rsidRPr="00C53CCA">
                <w:rPr>
                  <w:rStyle w:val="a5"/>
                </w:rPr>
                <w:t>https://www.webofscience.com/wos/woscc/full-record/WOS:001132125500001</w:t>
              </w:r>
            </w:hyperlink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F90" w14:textId="77777777" w:rsidR="00E95D6A" w:rsidRPr="00DF6B7B" w:rsidRDefault="00E95D6A" w:rsidP="009167D9">
            <w:pPr>
              <w:jc w:val="both"/>
              <w:rPr>
                <w:iCs/>
                <w:lang w:val="kk-KZ"/>
              </w:rPr>
            </w:pPr>
            <w:r w:rsidRPr="00DF6B7B">
              <w:rPr>
                <w:iCs/>
              </w:rPr>
              <w:t xml:space="preserve">IF: </w:t>
            </w:r>
            <w:r w:rsidRPr="00DF6B7B">
              <w:t xml:space="preserve"> </w:t>
            </w:r>
            <w:r w:rsidRPr="00DF6B7B">
              <w:rPr>
                <w:iCs/>
              </w:rPr>
              <w:t>3.8</w:t>
            </w:r>
            <w:r w:rsidRPr="00DF6B7B">
              <w:rPr>
                <w:iCs/>
                <w:lang w:val="kk-KZ"/>
              </w:rPr>
              <w:t xml:space="preserve"> (2023), </w:t>
            </w:r>
            <w:r w:rsidRPr="00DF6B7B">
              <w:rPr>
                <w:iCs/>
              </w:rPr>
              <w:t xml:space="preserve">Q3, Chemistry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A86C" w14:textId="77777777" w:rsidR="00E95D6A" w:rsidRPr="00DF6B7B" w:rsidRDefault="00E95D6A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>WOS:001132125500001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FA4B" w14:textId="77777777" w:rsidR="00E95D6A" w:rsidRPr="00DF6B7B" w:rsidRDefault="00E95D6A" w:rsidP="009167D9">
            <w:pPr>
              <w:jc w:val="both"/>
            </w:pPr>
            <w:proofErr w:type="spellStart"/>
            <w:r w:rsidRPr="00DF6B7B">
              <w:t>CiteScore</w:t>
            </w:r>
            <w:proofErr w:type="spellEnd"/>
            <w:r w:rsidRPr="00DF6B7B">
              <w:t xml:space="preserve"> = </w:t>
            </w:r>
            <w:r w:rsidRPr="00DF6B7B">
              <w:rPr>
                <w:lang w:val="kk-KZ"/>
              </w:rPr>
              <w:t>6</w:t>
            </w:r>
            <w:r w:rsidRPr="00DF6B7B">
              <w:t>.8 (202</w:t>
            </w:r>
            <w:r w:rsidRPr="00DF6B7B">
              <w:rPr>
                <w:lang w:val="kk-KZ"/>
              </w:rPr>
              <w:t>3</w:t>
            </w:r>
            <w:r w:rsidRPr="00DF6B7B">
              <w:t>)</w:t>
            </w:r>
          </w:p>
          <w:p w14:paraId="6BA3FEE3" w14:textId="77777777" w:rsidR="00E95D6A" w:rsidRPr="00DF6B7B" w:rsidRDefault="00E95D6A" w:rsidP="009167D9">
            <w:pPr>
              <w:jc w:val="both"/>
              <w:rPr>
                <w:lang w:val="kk-KZ"/>
              </w:rPr>
            </w:pPr>
            <w:proofErr w:type="spellStart"/>
            <w:r w:rsidRPr="00DF6B7B">
              <w:t>Procentile</w:t>
            </w:r>
            <w:proofErr w:type="spellEnd"/>
            <w:r w:rsidRPr="00DF6B7B">
              <w:t xml:space="preserve"> – </w:t>
            </w:r>
            <w:r w:rsidRPr="00DF6B7B">
              <w:rPr>
                <w:lang w:val="kk-KZ"/>
              </w:rPr>
              <w:t>74</w:t>
            </w:r>
          </w:p>
          <w:p w14:paraId="0D763D09" w14:textId="77777777" w:rsidR="00E95D6A" w:rsidRPr="00DF6B7B" w:rsidRDefault="00E95D6A" w:rsidP="009167D9">
            <w:pPr>
              <w:jc w:val="both"/>
            </w:pPr>
            <w:r w:rsidRPr="00DF6B7B">
              <w:rPr>
                <w:iCs/>
              </w:rPr>
              <w:t>Chemistry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B69" w14:textId="77777777" w:rsidR="00E95D6A" w:rsidRPr="00DF6B7B" w:rsidRDefault="00E95D6A" w:rsidP="00706D85">
            <w:proofErr w:type="spellStart"/>
            <w:r w:rsidRPr="00DF6B7B">
              <w:t>Zhaksylykova</w:t>
            </w:r>
            <w:proofErr w:type="spellEnd"/>
            <w:r w:rsidRPr="00DF6B7B">
              <w:t xml:space="preserve"> G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Shalmagambetov</w:t>
            </w:r>
            <w:proofErr w:type="spellEnd"/>
            <w:r w:rsidRPr="00DF6B7B">
              <w:t xml:space="preserve"> K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Kanapiyeva</w:t>
            </w:r>
            <w:proofErr w:type="spellEnd"/>
            <w:r w:rsidRPr="00DF6B7B">
              <w:t xml:space="preserve"> F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r w:rsidRPr="00DF6B7B">
              <w:rPr>
                <w:b/>
                <w:bCs/>
              </w:rPr>
              <w:t>Kudaibergenov N</w:t>
            </w:r>
            <w:r w:rsidRPr="00DF6B7B">
              <w:rPr>
                <w:b/>
                <w:bCs/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Bulybayev</w:t>
            </w:r>
            <w:proofErr w:type="spellEnd"/>
            <w:r w:rsidRPr="00DF6B7B">
              <w:t xml:space="preserve"> M</w:t>
            </w:r>
            <w:r w:rsidRPr="00DF6B7B">
              <w:rPr>
                <w:lang w:val="kk-KZ"/>
              </w:rPr>
              <w:t>;</w:t>
            </w:r>
            <w:r w:rsidRPr="00DF6B7B">
              <w:t xml:space="preserve"> Zykai M</w:t>
            </w:r>
            <w:r w:rsidRPr="00DF6B7B">
              <w:rPr>
                <w:lang w:val="kk-KZ"/>
              </w:rPr>
              <w:t>;</w:t>
            </w:r>
            <w:r w:rsidRPr="00DF6B7B">
              <w:t xml:space="preserve"> </w:t>
            </w:r>
            <w:proofErr w:type="spellStart"/>
            <w:r w:rsidRPr="00DF6B7B">
              <w:t>Abyzbekova</w:t>
            </w:r>
            <w:proofErr w:type="spellEnd"/>
            <w:r w:rsidRPr="00DF6B7B">
              <w:rPr>
                <w:lang w:val="kk-KZ"/>
              </w:rPr>
              <w:t xml:space="preserve"> </w:t>
            </w:r>
            <w:r w:rsidRPr="00DF6B7B">
              <w:t xml:space="preserve">G; </w:t>
            </w:r>
            <w:proofErr w:type="spellStart"/>
            <w:proofErr w:type="gramStart"/>
            <w:r w:rsidRPr="00DF6B7B">
              <w:t>Balykbayeva</w:t>
            </w:r>
            <w:proofErr w:type="spellEnd"/>
            <w:r w:rsidRPr="00DF6B7B">
              <w:t xml:space="preserve">  G.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03E7" w14:textId="77777777" w:rsidR="00E95D6A" w:rsidRPr="00DF6B7B" w:rsidRDefault="00E95D6A" w:rsidP="009167D9">
            <w:pPr>
              <w:jc w:val="both"/>
            </w:pPr>
            <w:r w:rsidRPr="00DF6B7B">
              <w:rPr>
                <w:lang w:val="kk-KZ"/>
              </w:rPr>
              <w:t>автор для корреспонденции</w:t>
            </w:r>
          </w:p>
        </w:tc>
      </w:tr>
      <w:tr w:rsidR="009C17A9" w:rsidRPr="00DF6B7B" w14:paraId="29B2F6D9" w14:textId="77777777" w:rsidTr="007C3EE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EA98" w14:textId="77777777" w:rsidR="009C17A9" w:rsidRPr="00DF6B7B" w:rsidRDefault="009C17A9" w:rsidP="00E95D6A">
            <w:pPr>
              <w:pStyle w:val="af1"/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811D" w14:textId="77140A0D" w:rsidR="009C17A9" w:rsidRPr="00DF6B7B" w:rsidRDefault="00277864" w:rsidP="009167D9">
            <w:pPr>
              <w:jc w:val="both"/>
            </w:pPr>
            <w:r w:rsidRPr="00277864">
              <w:t>Antimicrobial Activity of Silver Nanoparticles Stabilized by Liposoluble Extract of Artemisia terrae-</w:t>
            </w:r>
            <w:proofErr w:type="spellStart"/>
            <w:r w:rsidRPr="00277864">
              <w:t>albae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2B4" w14:textId="66942642" w:rsidR="009C17A9" w:rsidRPr="00DF6B7B" w:rsidRDefault="00277864" w:rsidP="009167D9">
            <w:pPr>
              <w:jc w:val="both"/>
              <w:rPr>
                <w:bCs/>
                <w:lang w:val="kk-KZ"/>
              </w:rPr>
            </w:pPr>
            <w:r w:rsidRPr="00DF6B7B">
              <w:rPr>
                <w:bCs/>
                <w:lang w:val="kk-KZ"/>
              </w:rPr>
              <w:t>статья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31BE" w14:textId="77777777" w:rsidR="009C17A9" w:rsidRDefault="00277864" w:rsidP="00070D30">
            <w:r w:rsidRPr="00277864">
              <w:t>Processes</w:t>
            </w:r>
            <w:r>
              <w:t xml:space="preserve">, </w:t>
            </w:r>
            <w:r w:rsidRPr="00DF6B7B">
              <w:t xml:space="preserve">2023, </w:t>
            </w:r>
            <w:r w:rsidRPr="00DF6B7B">
              <w:rPr>
                <w:b/>
                <w:bCs/>
                <w:lang w:val="kk-KZ"/>
              </w:rPr>
              <w:t>DOI:</w:t>
            </w:r>
            <w:r w:rsidR="00B23BE2" w:rsidRPr="00B23BE2">
              <w:rPr>
                <w:lang w:val="kk-KZ"/>
              </w:rPr>
              <w:t>10.3390/pr11103041</w:t>
            </w:r>
          </w:p>
          <w:p w14:paraId="5F8E462E" w14:textId="4AA76AD4" w:rsidR="005A429B" w:rsidRPr="005A429B" w:rsidRDefault="00843124" w:rsidP="00070D30">
            <w:hyperlink r:id="rId16" w:history="1">
              <w:r w:rsidRPr="00C53CCA">
                <w:rPr>
                  <w:rStyle w:val="a5"/>
                </w:rPr>
                <w:t>https://www.webofscience.com/wos/woscc/full-record/WOS:001099367500001</w:t>
              </w:r>
            </w:hyperlink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70A" w14:textId="1C3EC989" w:rsidR="009C17A9" w:rsidRPr="00DF6B7B" w:rsidRDefault="00B23BE2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 xml:space="preserve">IF: </w:t>
            </w:r>
            <w:r w:rsidRPr="00DF6B7B">
              <w:t xml:space="preserve"> </w:t>
            </w:r>
            <w:r w:rsidRPr="00DF6B7B">
              <w:rPr>
                <w:iCs/>
              </w:rPr>
              <w:t>3.8</w:t>
            </w:r>
            <w:r w:rsidRPr="00DF6B7B">
              <w:rPr>
                <w:iCs/>
                <w:lang w:val="kk-KZ"/>
              </w:rPr>
              <w:t xml:space="preserve"> (2023), </w:t>
            </w:r>
            <w:r w:rsidRPr="00DF6B7B">
              <w:rPr>
                <w:iCs/>
              </w:rPr>
              <w:t xml:space="preserve">Q3, Chemistry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CCA" w14:textId="77777777" w:rsidR="009C17A9" w:rsidRPr="00DF6B7B" w:rsidRDefault="009C17A9" w:rsidP="009167D9">
            <w:pPr>
              <w:jc w:val="both"/>
              <w:rPr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E1B" w14:textId="75E9D463" w:rsidR="00B23BE2" w:rsidRPr="00DF6B7B" w:rsidRDefault="00B23BE2" w:rsidP="00B23BE2">
            <w:pPr>
              <w:jc w:val="both"/>
            </w:pPr>
            <w:proofErr w:type="spellStart"/>
            <w:r w:rsidRPr="00DF6B7B">
              <w:t>CiteScore</w:t>
            </w:r>
            <w:proofErr w:type="spellEnd"/>
            <w:r w:rsidRPr="00DF6B7B">
              <w:t xml:space="preserve"> = </w:t>
            </w:r>
            <w:r w:rsidRPr="00B23BE2">
              <w:rPr>
                <w:lang w:val="kk-KZ"/>
              </w:rPr>
              <w:t xml:space="preserve">5.1 </w:t>
            </w:r>
            <w:r w:rsidRPr="00DF6B7B">
              <w:t>(202</w:t>
            </w:r>
            <w:r w:rsidRPr="00DF6B7B">
              <w:rPr>
                <w:lang w:val="kk-KZ"/>
              </w:rPr>
              <w:t>3</w:t>
            </w:r>
            <w:r w:rsidRPr="00DF6B7B">
              <w:t>)</w:t>
            </w:r>
          </w:p>
          <w:p w14:paraId="5B45B906" w14:textId="5AA5D83F" w:rsidR="00B23BE2" w:rsidRPr="00A07111" w:rsidRDefault="00B23BE2" w:rsidP="00B23BE2">
            <w:pPr>
              <w:jc w:val="both"/>
            </w:pPr>
            <w:proofErr w:type="spellStart"/>
            <w:r w:rsidRPr="00DF6B7B">
              <w:t>Procentile</w:t>
            </w:r>
            <w:proofErr w:type="spellEnd"/>
            <w:r w:rsidRPr="00DF6B7B">
              <w:t xml:space="preserve"> – </w:t>
            </w:r>
            <w:r w:rsidR="00A07111">
              <w:t>60</w:t>
            </w:r>
          </w:p>
          <w:p w14:paraId="1D2F896D" w14:textId="06861960" w:rsidR="009C17A9" w:rsidRPr="00DF6B7B" w:rsidRDefault="00A07111" w:rsidP="00B23BE2">
            <w:pPr>
              <w:jc w:val="both"/>
            </w:pPr>
            <w:r w:rsidRPr="00A07111">
              <w:rPr>
                <w:iCs/>
              </w:rPr>
              <w:t>Chemical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EBCF" w14:textId="663AC92A" w:rsidR="00921A71" w:rsidRPr="00921A71" w:rsidRDefault="00921A71" w:rsidP="00706D85">
            <w:proofErr w:type="spellStart"/>
            <w:r>
              <w:t>Dyusebaeva</w:t>
            </w:r>
            <w:proofErr w:type="spellEnd"/>
            <w:r w:rsidRPr="00921A71">
              <w:t xml:space="preserve"> </w:t>
            </w:r>
            <w:proofErr w:type="gramStart"/>
            <w:r>
              <w:t>M</w:t>
            </w:r>
            <w:r w:rsidRPr="00921A71">
              <w:t>.</w:t>
            </w:r>
            <w:r>
              <w:t>A</w:t>
            </w:r>
            <w:r w:rsidRPr="00921A71">
              <w:t>.;</w:t>
            </w:r>
            <w:proofErr w:type="gramEnd"/>
          </w:p>
          <w:p w14:paraId="294425C3" w14:textId="00A38764" w:rsidR="00921A71" w:rsidRPr="00921A71" w:rsidRDefault="00921A71" w:rsidP="00706D85">
            <w:proofErr w:type="spellStart"/>
            <w:r>
              <w:t>Berillo</w:t>
            </w:r>
            <w:proofErr w:type="spellEnd"/>
            <w:r w:rsidRPr="00921A71">
              <w:t xml:space="preserve"> </w:t>
            </w:r>
            <w:proofErr w:type="gramStart"/>
            <w:r>
              <w:t>D.A</w:t>
            </w:r>
            <w:r w:rsidRPr="00921A71">
              <w:t>.</w:t>
            </w:r>
            <w:r>
              <w:t>;</w:t>
            </w:r>
            <w:proofErr w:type="gramEnd"/>
          </w:p>
          <w:p w14:paraId="18B0674F" w14:textId="474BD785" w:rsidR="00921A71" w:rsidRDefault="00921A71" w:rsidP="00706D85">
            <w:proofErr w:type="spellStart"/>
            <w:r>
              <w:t>Berganayeva</w:t>
            </w:r>
            <w:proofErr w:type="spellEnd"/>
            <w:r>
              <w:t xml:space="preserve"> A</w:t>
            </w:r>
            <w:r w:rsidR="00070D30">
              <w:t>.</w:t>
            </w:r>
            <w:r>
              <w:t xml:space="preserve"> </w:t>
            </w:r>
            <w:proofErr w:type="gramStart"/>
            <w:r>
              <w:t>E.</w:t>
            </w:r>
            <w:r w:rsidR="00070D30">
              <w:t>;</w:t>
            </w:r>
            <w:proofErr w:type="gramEnd"/>
          </w:p>
          <w:p w14:paraId="12D4052E" w14:textId="0BBCFC80" w:rsidR="00921A71" w:rsidRDefault="00921A71" w:rsidP="00706D85">
            <w:proofErr w:type="spellStart"/>
            <w:r>
              <w:t>Berganayeva</w:t>
            </w:r>
            <w:proofErr w:type="spellEnd"/>
            <w:r>
              <w:t xml:space="preserve"> G</w:t>
            </w:r>
            <w:r w:rsidR="00070D30">
              <w:t>.</w:t>
            </w:r>
            <w:r>
              <w:t xml:space="preserve"> </w:t>
            </w:r>
            <w:proofErr w:type="gramStart"/>
            <w:r>
              <w:t>E.;</w:t>
            </w:r>
            <w:proofErr w:type="gramEnd"/>
          </w:p>
          <w:p w14:paraId="68356237" w14:textId="59986B60" w:rsidR="00921A71" w:rsidRDefault="00921A71" w:rsidP="00706D85">
            <w:r>
              <w:lastRenderedPageBreak/>
              <w:t>Ibragimova</w:t>
            </w:r>
            <w:r w:rsidR="00070D30">
              <w:t xml:space="preserve"> </w:t>
            </w:r>
            <w:proofErr w:type="gramStart"/>
            <w:r>
              <w:t>N</w:t>
            </w:r>
            <w:r w:rsidR="00070D30">
              <w:t>.</w:t>
            </w:r>
            <w:r>
              <w:t>A.;</w:t>
            </w:r>
            <w:proofErr w:type="gramEnd"/>
          </w:p>
          <w:p w14:paraId="6F7A74D1" w14:textId="41F170EF" w:rsidR="00921A71" w:rsidRDefault="00921A71" w:rsidP="00706D85">
            <w:proofErr w:type="spellStart"/>
            <w:r>
              <w:t>Jumabayeva</w:t>
            </w:r>
            <w:proofErr w:type="spellEnd"/>
            <w:r>
              <w:t xml:space="preserve"> S</w:t>
            </w:r>
            <w:r w:rsidR="00070D30">
              <w:t>.</w:t>
            </w:r>
            <w:r>
              <w:t xml:space="preserve"> </w:t>
            </w:r>
            <w:proofErr w:type="gramStart"/>
            <w:r>
              <w:t>M.;</w:t>
            </w:r>
            <w:proofErr w:type="gramEnd"/>
          </w:p>
          <w:p w14:paraId="06FE7A50" w14:textId="0D0AF9AF" w:rsidR="00921A71" w:rsidRPr="00070D30" w:rsidRDefault="00921A71" w:rsidP="00706D85">
            <w:pPr>
              <w:rPr>
                <w:b/>
                <w:bCs/>
              </w:rPr>
            </w:pPr>
            <w:r w:rsidRPr="00070D30">
              <w:rPr>
                <w:b/>
                <w:bCs/>
              </w:rPr>
              <w:t xml:space="preserve">Kudaibergenov </w:t>
            </w:r>
            <w:proofErr w:type="gramStart"/>
            <w:r w:rsidRPr="00070D30">
              <w:rPr>
                <w:b/>
                <w:bCs/>
              </w:rPr>
              <w:t>N</w:t>
            </w:r>
            <w:r w:rsidR="00070D30" w:rsidRPr="00070D30">
              <w:rPr>
                <w:b/>
                <w:bCs/>
              </w:rPr>
              <w:t>.</w:t>
            </w:r>
            <w:r w:rsidRPr="00070D30">
              <w:rPr>
                <w:b/>
                <w:bCs/>
              </w:rPr>
              <w:t>Z.;</w:t>
            </w:r>
            <w:proofErr w:type="gramEnd"/>
          </w:p>
          <w:p w14:paraId="7EAF359B" w14:textId="36F1A703" w:rsidR="00921A71" w:rsidRDefault="00921A71" w:rsidP="00706D85">
            <w:proofErr w:type="spellStart"/>
            <w:r>
              <w:t>Kanapiyeva</w:t>
            </w:r>
            <w:proofErr w:type="spellEnd"/>
            <w:r w:rsidR="00070D30">
              <w:t xml:space="preserve"> </w:t>
            </w:r>
            <w:proofErr w:type="gramStart"/>
            <w:r>
              <w:t>F</w:t>
            </w:r>
            <w:r w:rsidR="00070D30">
              <w:t>.</w:t>
            </w:r>
            <w:r>
              <w:t>M.;</w:t>
            </w:r>
            <w:proofErr w:type="gramEnd"/>
          </w:p>
          <w:p w14:paraId="35159CA6" w14:textId="37A8AA56" w:rsidR="00921A71" w:rsidRDefault="00921A71" w:rsidP="00706D85">
            <w:proofErr w:type="spellStart"/>
            <w:r>
              <w:t>Kirgizbayeva</w:t>
            </w:r>
            <w:proofErr w:type="spellEnd"/>
            <w:r w:rsidR="00070D30">
              <w:t xml:space="preserve"> </w:t>
            </w:r>
            <w:proofErr w:type="gramStart"/>
            <w:r>
              <w:t>A</w:t>
            </w:r>
            <w:r w:rsidR="00070D30">
              <w:t>.</w:t>
            </w:r>
            <w:r>
              <w:t>A.;</w:t>
            </w:r>
            <w:proofErr w:type="gramEnd"/>
          </w:p>
          <w:p w14:paraId="43B7DE7C" w14:textId="14D70CE8" w:rsidR="009C17A9" w:rsidRPr="00DF6B7B" w:rsidRDefault="00921A71" w:rsidP="00706D85">
            <w:proofErr w:type="spellStart"/>
            <w:r>
              <w:t>Vassilina</w:t>
            </w:r>
            <w:proofErr w:type="spellEnd"/>
            <w:r w:rsidR="00070D30">
              <w:t xml:space="preserve"> </w:t>
            </w:r>
            <w:r>
              <w:t>G</w:t>
            </w:r>
            <w:r w:rsidR="00070D30">
              <w:t>.</w:t>
            </w:r>
            <w:r>
              <w:t>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440" w14:textId="082271C5" w:rsidR="009C17A9" w:rsidRPr="00DF6B7B" w:rsidRDefault="00A07111" w:rsidP="009167D9">
            <w:pPr>
              <w:jc w:val="both"/>
              <w:rPr>
                <w:lang w:val="kk-KZ"/>
              </w:rPr>
            </w:pPr>
            <w:r w:rsidRPr="00DF6B7B">
              <w:rPr>
                <w:lang w:val="kk-KZ"/>
              </w:rPr>
              <w:lastRenderedPageBreak/>
              <w:t>соавтор</w:t>
            </w:r>
          </w:p>
        </w:tc>
      </w:tr>
      <w:tr w:rsidR="00E95D6A" w:rsidRPr="00DF6B7B" w14:paraId="51CA68D1" w14:textId="77777777" w:rsidTr="007C3EE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445A" w14:textId="77777777" w:rsidR="00E95D6A" w:rsidRPr="00DF6B7B" w:rsidRDefault="00E95D6A" w:rsidP="00E95D6A">
            <w:pPr>
              <w:pStyle w:val="af1"/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EFB5" w14:textId="77777777" w:rsidR="00E95D6A" w:rsidRPr="00DF6B7B" w:rsidRDefault="00E95D6A" w:rsidP="009167D9">
            <w:pPr>
              <w:jc w:val="both"/>
            </w:pPr>
            <w:r w:rsidRPr="00DF6B7B">
              <w:t xml:space="preserve">New Sustainable </w:t>
            </w:r>
            <w:proofErr w:type="gramStart"/>
            <w:r w:rsidRPr="00DF6B7B">
              <w:t>Pd(</w:t>
            </w:r>
            <w:proofErr w:type="gramEnd"/>
            <w:r w:rsidRPr="00DF6B7B">
              <w:t xml:space="preserve">II)/Fe(III) Catalytic System Very Efficient in the </w:t>
            </w:r>
            <w:proofErr w:type="spellStart"/>
            <w:r w:rsidRPr="00DF6B7B">
              <w:t>Hydromethoxycarbonylation</w:t>
            </w:r>
            <w:proofErr w:type="spellEnd"/>
            <w:r w:rsidRPr="00DF6B7B">
              <w:t xml:space="preserve"> of 1-octene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9BD" w14:textId="77777777" w:rsidR="00E95D6A" w:rsidRPr="00DF6B7B" w:rsidRDefault="00E95D6A" w:rsidP="009167D9">
            <w:pPr>
              <w:jc w:val="both"/>
              <w:rPr>
                <w:lang w:val="kk-KZ"/>
              </w:rPr>
            </w:pPr>
            <w:r w:rsidRPr="00DF6B7B">
              <w:rPr>
                <w:bCs/>
                <w:lang w:val="kk-KZ"/>
              </w:rPr>
              <w:t>статья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9658" w14:textId="77777777" w:rsidR="00E95D6A" w:rsidRDefault="00E95D6A" w:rsidP="00070D30">
            <w:proofErr w:type="spellStart"/>
            <w:r w:rsidRPr="00DF6B7B">
              <w:t>Periodica</w:t>
            </w:r>
            <w:proofErr w:type="spellEnd"/>
            <w:r w:rsidRPr="00DF6B7B">
              <w:t xml:space="preserve"> </w:t>
            </w:r>
            <w:proofErr w:type="spellStart"/>
            <w:r w:rsidRPr="00DF6B7B">
              <w:t>Polytechnica</w:t>
            </w:r>
            <w:proofErr w:type="spellEnd"/>
            <w:r w:rsidRPr="00DF6B7B">
              <w:t>-Chemical Engineering</w:t>
            </w:r>
            <w:r w:rsidRPr="00DF6B7B">
              <w:rPr>
                <w:lang w:val="kk-KZ"/>
              </w:rPr>
              <w:t xml:space="preserve">, </w:t>
            </w:r>
            <w:r w:rsidRPr="00DF6B7B">
              <w:t>202</w:t>
            </w:r>
            <w:r w:rsidRPr="00DF6B7B">
              <w:rPr>
                <w:lang w:val="kk-KZ"/>
              </w:rPr>
              <w:t>4</w:t>
            </w:r>
            <w:r w:rsidRPr="00DF6B7B">
              <w:t xml:space="preserve">, </w:t>
            </w:r>
            <w:r w:rsidRPr="00DF6B7B">
              <w:rPr>
                <w:b/>
                <w:bCs/>
                <w:lang w:val="kk-KZ"/>
              </w:rPr>
              <w:t>DOI:</w:t>
            </w:r>
            <w:r w:rsidRPr="00DF6B7B">
              <w:rPr>
                <w:lang w:val="kk-KZ"/>
              </w:rPr>
              <w:t>10.3311/PPch.22887</w:t>
            </w:r>
          </w:p>
          <w:p w14:paraId="4C1EE295" w14:textId="243BABE3" w:rsidR="00FD6B13" w:rsidRPr="00FD6B13" w:rsidRDefault="007A390C" w:rsidP="00070D30">
            <w:hyperlink r:id="rId17" w:history="1">
              <w:r w:rsidRPr="00C53CCA">
                <w:rPr>
                  <w:rStyle w:val="a5"/>
                </w:rPr>
                <w:t>https://www.webofscience.com/wos/woscc/full-record/WOS:001179582900001</w:t>
              </w:r>
            </w:hyperlink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4FC2" w14:textId="77777777" w:rsidR="00E95D6A" w:rsidRPr="00DF6B7B" w:rsidRDefault="00E95D6A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 xml:space="preserve">IF: </w:t>
            </w:r>
            <w:r w:rsidRPr="00DF6B7B">
              <w:t xml:space="preserve"> </w:t>
            </w:r>
            <w:r w:rsidRPr="00DF6B7B">
              <w:rPr>
                <w:lang w:val="kk-KZ"/>
              </w:rPr>
              <w:t>1</w:t>
            </w:r>
            <w:r w:rsidRPr="00DF6B7B">
              <w:rPr>
                <w:iCs/>
              </w:rPr>
              <w:t>.</w:t>
            </w:r>
            <w:r w:rsidRPr="00DF6B7B">
              <w:rPr>
                <w:iCs/>
                <w:lang w:val="kk-KZ"/>
              </w:rPr>
              <w:t xml:space="preserve">4 (2023), </w:t>
            </w:r>
            <w:r w:rsidRPr="00DF6B7B">
              <w:rPr>
                <w:iCs/>
              </w:rPr>
              <w:t xml:space="preserve">Q3, Chemistry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950" w14:textId="77777777" w:rsidR="00E95D6A" w:rsidRPr="00DF6B7B" w:rsidRDefault="00E95D6A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>WOS:001179582900001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B38" w14:textId="77777777" w:rsidR="00E95D6A" w:rsidRPr="00DF6B7B" w:rsidRDefault="00E95D6A" w:rsidP="009167D9">
            <w:pPr>
              <w:jc w:val="both"/>
            </w:pPr>
            <w:proofErr w:type="spellStart"/>
            <w:r w:rsidRPr="00DF6B7B">
              <w:t>CiteScore</w:t>
            </w:r>
            <w:proofErr w:type="spellEnd"/>
            <w:r w:rsidRPr="00DF6B7B">
              <w:t xml:space="preserve"> = </w:t>
            </w:r>
            <w:r w:rsidRPr="00DF6B7B">
              <w:rPr>
                <w:lang w:val="kk-KZ"/>
              </w:rPr>
              <w:t>3.1</w:t>
            </w:r>
            <w:r w:rsidRPr="00DF6B7B">
              <w:t xml:space="preserve"> (202</w:t>
            </w:r>
            <w:r w:rsidRPr="00DF6B7B">
              <w:rPr>
                <w:lang w:val="kk-KZ"/>
              </w:rPr>
              <w:t>3</w:t>
            </w:r>
            <w:r w:rsidRPr="00DF6B7B">
              <w:t>)</w:t>
            </w:r>
          </w:p>
          <w:p w14:paraId="0653F889" w14:textId="77777777" w:rsidR="00E95D6A" w:rsidRPr="00DF6B7B" w:rsidRDefault="00E95D6A" w:rsidP="009167D9">
            <w:pPr>
              <w:jc w:val="both"/>
              <w:rPr>
                <w:lang w:val="kk-KZ"/>
              </w:rPr>
            </w:pPr>
            <w:proofErr w:type="spellStart"/>
            <w:r w:rsidRPr="00DF6B7B">
              <w:t>Procentile</w:t>
            </w:r>
            <w:proofErr w:type="spellEnd"/>
            <w:r w:rsidRPr="00DF6B7B">
              <w:t xml:space="preserve"> – </w:t>
            </w:r>
            <w:r w:rsidRPr="00DF6B7B">
              <w:rPr>
                <w:lang w:val="kk-KZ"/>
              </w:rPr>
              <w:t>47</w:t>
            </w:r>
          </w:p>
          <w:p w14:paraId="5E72568A" w14:textId="77777777" w:rsidR="00E95D6A" w:rsidRPr="00DF6B7B" w:rsidRDefault="00E95D6A" w:rsidP="009167D9">
            <w:pPr>
              <w:jc w:val="both"/>
            </w:pPr>
            <w:r w:rsidRPr="00DF6B7B">
              <w:rPr>
                <w:iCs/>
              </w:rPr>
              <w:t>Chemistry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E3DE" w14:textId="77777777" w:rsidR="00E95D6A" w:rsidRPr="00DF6B7B" w:rsidRDefault="00E95D6A" w:rsidP="00706D85">
            <w:proofErr w:type="spellStart"/>
            <w:r w:rsidRPr="00DF6B7B">
              <w:t>Vavasori</w:t>
            </w:r>
            <w:proofErr w:type="spellEnd"/>
            <w:r w:rsidRPr="00DF6B7B">
              <w:t xml:space="preserve"> </w:t>
            </w:r>
            <w:proofErr w:type="gramStart"/>
            <w:r w:rsidRPr="00DF6B7B">
              <w:t>A</w:t>
            </w:r>
            <w:r w:rsidRPr="00DF6B7B">
              <w:rPr>
                <w:lang w:val="kk-KZ"/>
              </w:rPr>
              <w:t>;</w:t>
            </w:r>
            <w:proofErr w:type="gramEnd"/>
          </w:p>
          <w:p w14:paraId="30289F87" w14:textId="77777777" w:rsidR="00E95D6A" w:rsidRPr="00DF6B7B" w:rsidRDefault="00E95D6A" w:rsidP="00706D85">
            <w:pPr>
              <w:rPr>
                <w:lang w:val="kk-KZ"/>
              </w:rPr>
            </w:pPr>
            <w:proofErr w:type="spellStart"/>
            <w:r w:rsidRPr="00DF6B7B">
              <w:t>Fantinel</w:t>
            </w:r>
            <w:proofErr w:type="spellEnd"/>
            <w:r w:rsidRPr="00DF6B7B">
              <w:t xml:space="preserve"> </w:t>
            </w:r>
            <w:proofErr w:type="gramStart"/>
            <w:r w:rsidRPr="00DF6B7B">
              <w:t>B</w:t>
            </w:r>
            <w:r w:rsidRPr="00DF6B7B">
              <w:rPr>
                <w:lang w:val="kk-KZ"/>
              </w:rPr>
              <w:t>;</w:t>
            </w:r>
            <w:proofErr w:type="gramEnd"/>
          </w:p>
          <w:p w14:paraId="217CDCC1" w14:textId="77777777" w:rsidR="00E95D6A" w:rsidRPr="00DF6B7B" w:rsidRDefault="00E95D6A" w:rsidP="00706D85">
            <w:proofErr w:type="spellStart"/>
            <w:r w:rsidRPr="00DF6B7B">
              <w:t>Ronchin</w:t>
            </w:r>
            <w:proofErr w:type="spellEnd"/>
            <w:r w:rsidRPr="00DF6B7B">
              <w:t xml:space="preserve"> </w:t>
            </w:r>
            <w:proofErr w:type="gramStart"/>
            <w:r w:rsidRPr="00DF6B7B">
              <w:t>L;</w:t>
            </w:r>
            <w:proofErr w:type="gramEnd"/>
          </w:p>
          <w:p w14:paraId="4E2DA25E" w14:textId="77777777" w:rsidR="00E95D6A" w:rsidRPr="00DF6B7B" w:rsidRDefault="00E95D6A" w:rsidP="00706D85">
            <w:proofErr w:type="spellStart"/>
            <w:r w:rsidRPr="00DF6B7B">
              <w:t>Zanrosso</w:t>
            </w:r>
            <w:proofErr w:type="spellEnd"/>
            <w:r w:rsidRPr="00DF6B7B">
              <w:t xml:space="preserve"> </w:t>
            </w:r>
            <w:proofErr w:type="gramStart"/>
            <w:r w:rsidRPr="00DF6B7B">
              <w:t>F;</w:t>
            </w:r>
            <w:proofErr w:type="gramEnd"/>
          </w:p>
          <w:p w14:paraId="47BACA36" w14:textId="77777777" w:rsidR="00E95D6A" w:rsidRPr="00DF6B7B" w:rsidRDefault="00E95D6A" w:rsidP="00706D85">
            <w:proofErr w:type="spellStart"/>
            <w:r w:rsidRPr="00DF6B7B">
              <w:t>Bulybayev</w:t>
            </w:r>
            <w:proofErr w:type="spellEnd"/>
            <w:r w:rsidRPr="00DF6B7B">
              <w:t xml:space="preserve"> </w:t>
            </w:r>
            <w:proofErr w:type="gramStart"/>
            <w:r w:rsidRPr="00DF6B7B">
              <w:t>M;</w:t>
            </w:r>
            <w:proofErr w:type="gramEnd"/>
          </w:p>
          <w:p w14:paraId="63EC6031" w14:textId="77777777" w:rsidR="00E95D6A" w:rsidRPr="00DF6B7B" w:rsidRDefault="00E95D6A" w:rsidP="00706D85">
            <w:pPr>
              <w:rPr>
                <w:b/>
                <w:bCs/>
              </w:rPr>
            </w:pPr>
            <w:r w:rsidRPr="00DF6B7B">
              <w:rPr>
                <w:b/>
                <w:bCs/>
              </w:rPr>
              <w:t xml:space="preserve">Kudaibergenov </w:t>
            </w:r>
            <w:proofErr w:type="gramStart"/>
            <w:r w:rsidRPr="00DF6B7B">
              <w:rPr>
                <w:b/>
                <w:bCs/>
              </w:rPr>
              <w:t>N;</w:t>
            </w:r>
            <w:proofErr w:type="gramEnd"/>
          </w:p>
          <w:p w14:paraId="7E332B30" w14:textId="77777777" w:rsidR="00E95D6A" w:rsidRPr="00DF6B7B" w:rsidRDefault="00E95D6A" w:rsidP="00706D85">
            <w:proofErr w:type="spellStart"/>
            <w:r w:rsidRPr="00DF6B7B">
              <w:t>Shalmagambetov</w:t>
            </w:r>
            <w:proofErr w:type="spellEnd"/>
            <w:r w:rsidRPr="00DF6B7B">
              <w:t xml:space="preserve"> </w:t>
            </w:r>
            <w:proofErr w:type="gramStart"/>
            <w:r w:rsidRPr="00DF6B7B">
              <w:t>K;</w:t>
            </w:r>
            <w:proofErr w:type="gramEnd"/>
          </w:p>
          <w:p w14:paraId="0C0CC627" w14:textId="77777777" w:rsidR="00E95D6A" w:rsidRPr="00DF6B7B" w:rsidRDefault="00E95D6A" w:rsidP="00706D85">
            <w:pPr>
              <w:rPr>
                <w:lang w:val="kk-KZ"/>
              </w:rPr>
            </w:pPr>
            <w:proofErr w:type="spellStart"/>
            <w:r w:rsidRPr="00DF6B7B">
              <w:t>Zhaksylykova</w:t>
            </w:r>
            <w:proofErr w:type="spellEnd"/>
            <w:r w:rsidRPr="00DF6B7B">
              <w:t xml:space="preserve"> G</w:t>
            </w:r>
            <w:r w:rsidRPr="00DF6B7B">
              <w:rPr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76E" w14:textId="77777777" w:rsidR="00E95D6A" w:rsidRPr="00DF6B7B" w:rsidRDefault="00E95D6A" w:rsidP="009167D9">
            <w:pPr>
              <w:jc w:val="both"/>
            </w:pPr>
            <w:r w:rsidRPr="00DF6B7B">
              <w:rPr>
                <w:lang w:val="kk-KZ"/>
              </w:rPr>
              <w:t>соавтор</w:t>
            </w:r>
          </w:p>
        </w:tc>
      </w:tr>
      <w:tr w:rsidR="00E95D6A" w:rsidRPr="00DF6B7B" w14:paraId="51C6F16B" w14:textId="77777777" w:rsidTr="007C3EE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C4E" w14:textId="77777777" w:rsidR="00E95D6A" w:rsidRPr="00DF6B7B" w:rsidRDefault="00E95D6A" w:rsidP="00E95D6A">
            <w:pPr>
              <w:pStyle w:val="af1"/>
              <w:numPr>
                <w:ilvl w:val="0"/>
                <w:numId w:val="4"/>
              </w:numPr>
              <w:suppressAutoHyphens/>
              <w:ind w:left="0" w:firstLine="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922" w14:textId="77777777" w:rsidR="00E95D6A" w:rsidRPr="00DF6B7B" w:rsidRDefault="00E95D6A" w:rsidP="009167D9">
            <w:pPr>
              <w:jc w:val="both"/>
            </w:pPr>
            <w:r w:rsidRPr="00DF6B7B">
              <w:t xml:space="preserve">Application of cobalt-cerium-iron ternary layered double hydroxide for extraction of </w:t>
            </w:r>
            <w:proofErr w:type="spellStart"/>
            <w:r w:rsidRPr="00DF6B7B">
              <w:t>perfluorooctane</w:t>
            </w:r>
            <w:proofErr w:type="spellEnd"/>
            <w:r w:rsidRPr="00DF6B7B">
              <w:t xml:space="preserve"> sulfonate followed by HPLC-MS/MS analysis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D4D" w14:textId="77777777" w:rsidR="00E95D6A" w:rsidRPr="00DF6B7B" w:rsidRDefault="00E95D6A" w:rsidP="009167D9">
            <w:pPr>
              <w:jc w:val="both"/>
              <w:rPr>
                <w:bCs/>
                <w:lang w:val="kk-KZ"/>
              </w:rPr>
            </w:pPr>
            <w:r w:rsidRPr="00DF6B7B">
              <w:rPr>
                <w:bCs/>
                <w:lang w:val="kk-KZ"/>
              </w:rPr>
              <w:t>статья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A40" w14:textId="77777777" w:rsidR="00E95D6A" w:rsidRDefault="00E95D6A" w:rsidP="00070D30">
            <w:r w:rsidRPr="00DF6B7B">
              <w:t>Environmental Research</w:t>
            </w:r>
            <w:r w:rsidRPr="00DF6B7B">
              <w:rPr>
                <w:lang w:val="kk-KZ"/>
              </w:rPr>
              <w:t>, 2024,</w:t>
            </w:r>
            <w:r w:rsidRPr="00DF6B7B">
              <w:t xml:space="preserve"> </w:t>
            </w:r>
            <w:r w:rsidRPr="00DF6B7B">
              <w:rPr>
                <w:b/>
                <w:bCs/>
                <w:lang w:val="kk-KZ"/>
              </w:rPr>
              <w:t>DOI:</w:t>
            </w:r>
            <w:r w:rsidRPr="00DF6B7B">
              <w:rPr>
                <w:lang w:val="kk-KZ"/>
              </w:rPr>
              <w:t xml:space="preserve"> 10.1016/j.envres.2024.118838</w:t>
            </w:r>
          </w:p>
          <w:p w14:paraId="50D9D58B" w14:textId="0FF601B3" w:rsidR="007A390C" w:rsidRPr="007A390C" w:rsidRDefault="007A390C" w:rsidP="00070D30">
            <w:hyperlink r:id="rId18" w:history="1">
              <w:r w:rsidRPr="00C53CCA">
                <w:rPr>
                  <w:rStyle w:val="a5"/>
                </w:rPr>
                <w:t>https://www.webofscience.com/wos/woscc/full-record/WOS:001232126300001</w:t>
              </w:r>
            </w:hyperlink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15C7" w14:textId="77777777" w:rsidR="00E95D6A" w:rsidRPr="00DF6B7B" w:rsidRDefault="00E95D6A" w:rsidP="009167D9">
            <w:pPr>
              <w:jc w:val="both"/>
              <w:rPr>
                <w:iCs/>
                <w:lang w:val="kk-KZ"/>
              </w:rPr>
            </w:pPr>
            <w:r w:rsidRPr="00DF6B7B">
              <w:rPr>
                <w:iCs/>
              </w:rPr>
              <w:t xml:space="preserve">IF: </w:t>
            </w:r>
            <w:r w:rsidRPr="00DF6B7B">
              <w:t xml:space="preserve">  </w:t>
            </w:r>
            <w:r w:rsidRPr="00DF6B7B">
              <w:rPr>
                <w:lang w:val="kk-KZ"/>
              </w:rPr>
              <w:t xml:space="preserve">7.7 </w:t>
            </w:r>
            <w:r w:rsidRPr="00DF6B7B">
              <w:rPr>
                <w:iCs/>
                <w:lang w:val="kk-KZ"/>
              </w:rPr>
              <w:t xml:space="preserve">(2023), </w:t>
            </w:r>
            <w:r w:rsidRPr="00DF6B7B">
              <w:rPr>
                <w:iCs/>
              </w:rPr>
              <w:t>Q</w:t>
            </w:r>
            <w:r w:rsidRPr="00DF6B7B">
              <w:rPr>
                <w:iCs/>
                <w:lang w:val="kk-KZ"/>
              </w:rPr>
              <w:t>1</w:t>
            </w:r>
            <w:r w:rsidRPr="00DF6B7B">
              <w:rPr>
                <w:iCs/>
              </w:rPr>
              <w:t>,</w:t>
            </w:r>
            <w:r w:rsidRPr="00DF6B7B">
              <w:t xml:space="preserve"> </w:t>
            </w:r>
            <w:r w:rsidRPr="00DF6B7B">
              <w:rPr>
                <w:iCs/>
              </w:rPr>
              <w:t>Environmental Sciences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CCB" w14:textId="77777777" w:rsidR="00E95D6A" w:rsidRPr="00DF6B7B" w:rsidRDefault="00E95D6A" w:rsidP="009167D9">
            <w:pPr>
              <w:jc w:val="both"/>
              <w:rPr>
                <w:iCs/>
              </w:rPr>
            </w:pPr>
            <w:r w:rsidRPr="00DF6B7B">
              <w:rPr>
                <w:iCs/>
              </w:rPr>
              <w:t>WOS:001232126300001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7FF" w14:textId="77777777" w:rsidR="00E95D6A" w:rsidRPr="00DF6B7B" w:rsidRDefault="00E95D6A" w:rsidP="009167D9">
            <w:pPr>
              <w:jc w:val="both"/>
            </w:pPr>
            <w:proofErr w:type="spellStart"/>
            <w:r w:rsidRPr="00DF6B7B">
              <w:t>CiteScore</w:t>
            </w:r>
            <w:proofErr w:type="spellEnd"/>
            <w:r w:rsidRPr="00DF6B7B">
              <w:t xml:space="preserve"> = </w:t>
            </w:r>
            <w:r w:rsidRPr="00DF6B7B">
              <w:rPr>
                <w:lang w:val="kk-KZ"/>
              </w:rPr>
              <w:t xml:space="preserve">12.6 </w:t>
            </w:r>
            <w:r w:rsidRPr="00DF6B7B">
              <w:t>(202</w:t>
            </w:r>
            <w:r w:rsidRPr="00DF6B7B">
              <w:rPr>
                <w:lang w:val="kk-KZ"/>
              </w:rPr>
              <w:t>3</w:t>
            </w:r>
            <w:r w:rsidRPr="00DF6B7B">
              <w:t>)</w:t>
            </w:r>
          </w:p>
          <w:p w14:paraId="4917A9B8" w14:textId="77777777" w:rsidR="00E95D6A" w:rsidRPr="00DF6B7B" w:rsidRDefault="00E95D6A" w:rsidP="009167D9">
            <w:pPr>
              <w:jc w:val="both"/>
              <w:rPr>
                <w:lang w:val="kk-KZ"/>
              </w:rPr>
            </w:pPr>
            <w:proofErr w:type="spellStart"/>
            <w:r w:rsidRPr="00DF6B7B">
              <w:t>Procentile</w:t>
            </w:r>
            <w:proofErr w:type="spellEnd"/>
            <w:r w:rsidRPr="00DF6B7B">
              <w:t xml:space="preserve"> – </w:t>
            </w:r>
            <w:r w:rsidRPr="00DF6B7B">
              <w:rPr>
                <w:lang w:val="kk-KZ"/>
              </w:rPr>
              <w:t>93</w:t>
            </w:r>
          </w:p>
          <w:p w14:paraId="2BD6C7A5" w14:textId="77777777" w:rsidR="00E95D6A" w:rsidRPr="00DF6B7B" w:rsidRDefault="00E95D6A" w:rsidP="009167D9">
            <w:pPr>
              <w:jc w:val="both"/>
            </w:pPr>
            <w:r w:rsidRPr="00DF6B7B">
              <w:rPr>
                <w:iCs/>
              </w:rPr>
              <w:t>Biochemistry, Genetics and Molecular Biology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C993" w14:textId="77777777" w:rsidR="00E95D6A" w:rsidRPr="00DF6B7B" w:rsidRDefault="00E95D6A" w:rsidP="00706D85">
            <w:pPr>
              <w:rPr>
                <w:lang w:val="pl-PL"/>
              </w:rPr>
            </w:pPr>
            <w:r w:rsidRPr="00DF6B7B">
              <w:rPr>
                <w:lang w:val="pl-PL"/>
              </w:rPr>
              <w:t>Arefi-Oskoui S;</w:t>
            </w:r>
          </w:p>
          <w:p w14:paraId="7E02F4ED" w14:textId="77777777" w:rsidR="00E95D6A" w:rsidRPr="00DF6B7B" w:rsidRDefault="00E95D6A" w:rsidP="00706D85">
            <w:pPr>
              <w:rPr>
                <w:lang w:val="pl-PL"/>
              </w:rPr>
            </w:pPr>
            <w:r w:rsidRPr="00DF6B7B">
              <w:rPr>
                <w:lang w:val="pl-PL"/>
              </w:rPr>
              <w:t>Khataee A;</w:t>
            </w:r>
          </w:p>
          <w:p w14:paraId="527B10D9" w14:textId="77777777" w:rsidR="00E95D6A" w:rsidRPr="00DF6B7B" w:rsidRDefault="00E95D6A" w:rsidP="00706D85">
            <w:r w:rsidRPr="00DF6B7B">
              <w:t xml:space="preserve">Marzi </w:t>
            </w:r>
            <w:proofErr w:type="spellStart"/>
            <w:r w:rsidRPr="00DF6B7B">
              <w:t>Khosrowshahi</w:t>
            </w:r>
            <w:proofErr w:type="spellEnd"/>
            <w:r w:rsidRPr="00DF6B7B">
              <w:t xml:space="preserve"> </w:t>
            </w:r>
            <w:proofErr w:type="gramStart"/>
            <w:r w:rsidRPr="00DF6B7B">
              <w:t>E;</w:t>
            </w:r>
            <w:proofErr w:type="gramEnd"/>
          </w:p>
          <w:p w14:paraId="56422C46" w14:textId="77777777" w:rsidR="00E95D6A" w:rsidRPr="00DF6B7B" w:rsidRDefault="00E95D6A" w:rsidP="00706D85">
            <w:pPr>
              <w:rPr>
                <w:b/>
                <w:bCs/>
                <w:lang w:val="kk-KZ"/>
              </w:rPr>
            </w:pPr>
            <w:r w:rsidRPr="00DF6B7B">
              <w:rPr>
                <w:b/>
                <w:bCs/>
              </w:rPr>
              <w:t>Kudaibergenov N</w:t>
            </w:r>
            <w:r w:rsidRPr="00DF6B7B">
              <w:rPr>
                <w:b/>
                <w:bCs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24B" w14:textId="77777777" w:rsidR="00E95D6A" w:rsidRPr="00DF6B7B" w:rsidRDefault="00E95D6A" w:rsidP="009167D9">
            <w:pPr>
              <w:jc w:val="both"/>
              <w:rPr>
                <w:lang w:val="kk-KZ"/>
              </w:rPr>
            </w:pPr>
            <w:r w:rsidRPr="00DF6B7B">
              <w:rPr>
                <w:lang w:val="kk-KZ"/>
              </w:rPr>
              <w:t>соавтор</w:t>
            </w:r>
          </w:p>
        </w:tc>
      </w:tr>
    </w:tbl>
    <w:p w14:paraId="58287E78" w14:textId="77777777" w:rsidR="00E95D6A" w:rsidRPr="00D432C7" w:rsidRDefault="00E95D6A" w:rsidP="00E95D6A">
      <w:pPr>
        <w:ind w:left="2552"/>
        <w:jc w:val="both"/>
      </w:pPr>
    </w:p>
    <w:p w14:paraId="5232B9E0" w14:textId="555CE7AC" w:rsidR="00BC318D" w:rsidRPr="007C3EE2" w:rsidRDefault="00BC318D" w:rsidP="00A93321">
      <w:pPr>
        <w:spacing w:after="160" w:line="259" w:lineRule="auto"/>
        <w:rPr>
          <w:sz w:val="22"/>
          <w:szCs w:val="22"/>
        </w:rPr>
        <w:sectPr w:rsidR="00BC318D" w:rsidRPr="007C3EE2" w:rsidSect="00A37883">
          <w:footerReference w:type="default" r:id="rId19"/>
          <w:pgSz w:w="15840" w:h="12240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6FE462C8" w14:textId="77777777" w:rsidR="006F037E" w:rsidRPr="00CF5D60" w:rsidRDefault="006F037E" w:rsidP="00E73B3F">
      <w:pPr>
        <w:contextualSpacing/>
        <w:jc w:val="center"/>
        <w:rPr>
          <w:b/>
          <w:sz w:val="22"/>
          <w:szCs w:val="22"/>
          <w:lang w:val="kk-KZ"/>
        </w:rPr>
      </w:pPr>
    </w:p>
    <w:p w14:paraId="36609085" w14:textId="77777777" w:rsidR="006D0BA5" w:rsidRPr="000F4853" w:rsidRDefault="006D0BA5" w:rsidP="006D0BA5">
      <w:pPr>
        <w:jc w:val="center"/>
        <w:rPr>
          <w:b/>
        </w:rPr>
      </w:pPr>
      <w:r w:rsidRPr="000F4853">
        <w:rPr>
          <w:b/>
        </w:rPr>
        <w:t>НЕКОММЕРЧЕСКОЕ АКЦИОНЕРНОЕ ОБЩЕСТВО</w:t>
      </w:r>
    </w:p>
    <w:p w14:paraId="319515FC" w14:textId="77777777" w:rsidR="006D0BA5" w:rsidRPr="000F4853" w:rsidRDefault="006D0BA5" w:rsidP="006D0BA5">
      <w:pPr>
        <w:jc w:val="center"/>
        <w:rPr>
          <w:b/>
          <w:lang w:val="kk-KZ"/>
        </w:rPr>
      </w:pPr>
      <w:r w:rsidRPr="009C17A9">
        <w:rPr>
          <w:b/>
          <w:lang w:val="ru-RU"/>
        </w:rPr>
        <w:t>«КАЗАХСКИЙ НАЦИОНАЛЬНЫЙ УНИВЕРСИТЕТ ИМЕНИ АЛЬ-ФАРАБИ»</w:t>
      </w:r>
    </w:p>
    <w:p w14:paraId="3F792BF4" w14:textId="77777777" w:rsidR="006D0BA5" w:rsidRPr="000F4853" w:rsidRDefault="006D0BA5" w:rsidP="006D0BA5">
      <w:pPr>
        <w:jc w:val="center"/>
        <w:rPr>
          <w:b/>
          <w:sz w:val="10"/>
          <w:szCs w:val="10"/>
          <w:lang w:val="kk-KZ"/>
        </w:rPr>
      </w:pPr>
    </w:p>
    <w:p w14:paraId="26980D74" w14:textId="77777777" w:rsidR="006D0BA5" w:rsidRPr="009C17A9" w:rsidRDefault="006D0BA5" w:rsidP="006D0BA5">
      <w:pPr>
        <w:jc w:val="center"/>
        <w:rPr>
          <w:lang w:val="ru-RU"/>
        </w:rPr>
      </w:pPr>
      <w:r w:rsidRPr="009C17A9">
        <w:rPr>
          <w:b/>
          <w:lang w:val="ru-RU"/>
        </w:rPr>
        <w:t>СПИСОК НАУЧНЫХ ТРУДОВ И ИЗОБРЕТЕНИЙ</w:t>
      </w:r>
    </w:p>
    <w:p w14:paraId="3248DE81" w14:textId="7C1E3403" w:rsidR="006D0BA5" w:rsidRPr="009C17A9" w:rsidRDefault="006D0BA5" w:rsidP="006D0BA5">
      <w:pPr>
        <w:jc w:val="center"/>
        <w:rPr>
          <w:lang w:val="ru-RU"/>
        </w:rPr>
      </w:pPr>
      <w:r>
        <w:rPr>
          <w:b/>
          <w:lang w:val="kk-KZ"/>
        </w:rPr>
        <w:t>Құдайбергенова Нұрболат Жарылқасынұлы</w:t>
      </w:r>
    </w:p>
    <w:p w14:paraId="308CB9A8" w14:textId="28B9FD89" w:rsidR="006D0BA5" w:rsidRPr="000F4853" w:rsidRDefault="006D0BA5" w:rsidP="006D0BA5">
      <w:pPr>
        <w:jc w:val="center"/>
      </w:pPr>
      <w:r>
        <w:rPr>
          <w:b/>
        </w:rPr>
        <w:t>(КОКСОН МНВО РК 20</w:t>
      </w:r>
      <w:r w:rsidR="00603435">
        <w:rPr>
          <w:b/>
          <w:lang w:val="kk-KZ"/>
        </w:rPr>
        <w:t>20</w:t>
      </w:r>
      <w:r>
        <w:rPr>
          <w:b/>
        </w:rPr>
        <w:t>-202</w:t>
      </w:r>
      <w:r w:rsidR="00603435">
        <w:rPr>
          <w:b/>
          <w:lang w:val="kk-KZ"/>
        </w:rPr>
        <w:t>4</w:t>
      </w:r>
      <w:r>
        <w:rPr>
          <w:b/>
        </w:rPr>
        <w:t>гг)</w:t>
      </w:r>
    </w:p>
    <w:p w14:paraId="2EAFAF16" w14:textId="77777777" w:rsidR="00E73B3F" w:rsidRPr="00CF5D60" w:rsidRDefault="00E73B3F" w:rsidP="006F037E">
      <w:pPr>
        <w:contextualSpacing/>
        <w:rPr>
          <w:b/>
          <w:sz w:val="22"/>
          <w:szCs w:val="22"/>
          <w:lang w:val="kk-KZ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851"/>
        <w:gridCol w:w="2835"/>
        <w:gridCol w:w="992"/>
        <w:gridCol w:w="2410"/>
      </w:tblGrid>
      <w:tr w:rsidR="006D0BA5" w:rsidRPr="006D0BA5" w14:paraId="6CD4F187" w14:textId="77777777" w:rsidTr="0060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6B5" w14:textId="77777777" w:rsidR="006D0BA5" w:rsidRPr="006D0BA5" w:rsidRDefault="006D0BA5" w:rsidP="009167D9">
            <w:pPr>
              <w:tabs>
                <w:tab w:val="left" w:pos="284"/>
              </w:tabs>
              <w:ind w:right="-108"/>
              <w:jc w:val="center"/>
            </w:pPr>
            <w:r w:rsidRPr="006D0BA5"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5C2" w14:textId="77777777" w:rsidR="006D0BA5" w:rsidRPr="006D0BA5" w:rsidRDefault="006D0BA5" w:rsidP="009167D9">
            <w:pPr>
              <w:jc w:val="center"/>
            </w:pPr>
            <w:r w:rsidRPr="006D0BA5">
              <w:t>Название трудов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2AB" w14:textId="77777777" w:rsidR="006D0BA5" w:rsidRPr="006D0BA5" w:rsidRDefault="006D0BA5" w:rsidP="009167D9">
            <w:pPr>
              <w:jc w:val="center"/>
            </w:pPr>
            <w:r w:rsidRPr="006D0BA5">
              <w:t>Рук/ печатные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493E" w14:textId="77777777" w:rsidR="006D0BA5" w:rsidRPr="006D0BA5" w:rsidRDefault="006D0BA5" w:rsidP="009167D9">
            <w:pPr>
              <w:pStyle w:val="af4"/>
              <w:rPr>
                <w:color w:val="auto"/>
                <w:sz w:val="24"/>
                <w:szCs w:val="24"/>
              </w:rPr>
            </w:pPr>
            <w:r w:rsidRPr="006D0BA5">
              <w:rPr>
                <w:color w:val="auto"/>
                <w:sz w:val="24"/>
                <w:szCs w:val="24"/>
              </w:rPr>
              <w:t>Наименование издательства, журнала</w:t>
            </w:r>
          </w:p>
          <w:p w14:paraId="379D9163" w14:textId="77777777" w:rsidR="006D0BA5" w:rsidRPr="006D0BA5" w:rsidRDefault="006D0BA5" w:rsidP="009167D9">
            <w:pPr>
              <w:pStyle w:val="af4"/>
              <w:jc w:val="both"/>
              <w:rPr>
                <w:color w:val="auto"/>
                <w:sz w:val="24"/>
                <w:szCs w:val="24"/>
              </w:rPr>
            </w:pPr>
            <w:r w:rsidRPr="006D0BA5">
              <w:rPr>
                <w:color w:val="auto"/>
                <w:sz w:val="24"/>
                <w:szCs w:val="24"/>
              </w:rPr>
              <w:t>(№, год.), № авторского свидетельства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FD8" w14:textId="77777777" w:rsidR="006D0BA5" w:rsidRPr="009C17A9" w:rsidRDefault="006D0BA5" w:rsidP="009167D9">
            <w:pPr>
              <w:ind w:left="-107"/>
              <w:jc w:val="center"/>
              <w:rPr>
                <w:lang w:val="ru-RU"/>
              </w:rPr>
            </w:pPr>
            <w:r w:rsidRPr="009C17A9">
              <w:rPr>
                <w:lang w:val="ru-RU"/>
              </w:rPr>
              <w:t xml:space="preserve">Кол-во </w:t>
            </w:r>
            <w:r w:rsidRPr="006D0BA5">
              <w:rPr>
                <w:lang w:val="kk-KZ"/>
              </w:rPr>
              <w:t>печ.</w:t>
            </w:r>
            <w:r w:rsidRPr="009C17A9">
              <w:rPr>
                <w:lang w:val="ru-RU"/>
              </w:rPr>
              <w:t xml:space="preserve"> листов или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2E2" w14:textId="77777777" w:rsidR="006D0BA5" w:rsidRPr="006D0BA5" w:rsidRDefault="006D0BA5" w:rsidP="009167D9">
            <w:pPr>
              <w:jc w:val="center"/>
            </w:pPr>
            <w:proofErr w:type="spellStart"/>
            <w:r w:rsidRPr="006D0BA5">
              <w:t>Фамилия</w:t>
            </w:r>
            <w:proofErr w:type="spellEnd"/>
            <w:r w:rsidRPr="006D0BA5">
              <w:t xml:space="preserve"> </w:t>
            </w:r>
            <w:proofErr w:type="spellStart"/>
            <w:r w:rsidRPr="006D0BA5">
              <w:t>соавторов</w:t>
            </w:r>
            <w:proofErr w:type="spellEnd"/>
            <w:r w:rsidRPr="006D0BA5">
              <w:t xml:space="preserve"> </w:t>
            </w:r>
            <w:proofErr w:type="spellStart"/>
            <w:r w:rsidRPr="006D0BA5">
              <w:t>работы</w:t>
            </w:r>
            <w:proofErr w:type="spellEnd"/>
          </w:p>
        </w:tc>
      </w:tr>
      <w:tr w:rsidR="006D0BA5" w:rsidRPr="006D0BA5" w14:paraId="14C673D1" w14:textId="77777777" w:rsidTr="0060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C88C" w14:textId="77777777" w:rsidR="006D0BA5" w:rsidRPr="006D0BA5" w:rsidRDefault="006D0BA5" w:rsidP="009167D9">
            <w:pPr>
              <w:tabs>
                <w:tab w:val="left" w:pos="284"/>
              </w:tabs>
              <w:ind w:right="-108"/>
              <w:jc w:val="center"/>
            </w:pPr>
            <w:r w:rsidRPr="006D0BA5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A1D" w14:textId="77777777" w:rsidR="006D0BA5" w:rsidRPr="006D0BA5" w:rsidRDefault="006D0BA5" w:rsidP="009167D9">
            <w:pPr>
              <w:jc w:val="center"/>
            </w:pPr>
            <w:r w:rsidRPr="006D0BA5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0C5" w14:textId="77777777" w:rsidR="006D0BA5" w:rsidRPr="006D0BA5" w:rsidRDefault="006D0BA5" w:rsidP="009167D9">
            <w:pPr>
              <w:jc w:val="center"/>
            </w:pPr>
            <w:r w:rsidRPr="006D0BA5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0788" w14:textId="77777777" w:rsidR="006D0BA5" w:rsidRPr="006D0BA5" w:rsidRDefault="006D0BA5" w:rsidP="009167D9">
            <w:pPr>
              <w:pStyle w:val="af4"/>
              <w:rPr>
                <w:color w:val="auto"/>
                <w:sz w:val="24"/>
                <w:szCs w:val="24"/>
              </w:rPr>
            </w:pPr>
            <w:r w:rsidRPr="006D0BA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0E3" w14:textId="77777777" w:rsidR="006D0BA5" w:rsidRPr="006D0BA5" w:rsidRDefault="006D0BA5" w:rsidP="009167D9">
            <w:pPr>
              <w:ind w:left="-107"/>
              <w:jc w:val="center"/>
            </w:pPr>
            <w:r w:rsidRPr="006D0BA5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5E32" w14:textId="77777777" w:rsidR="006D0BA5" w:rsidRPr="006D0BA5" w:rsidRDefault="006D0BA5" w:rsidP="009167D9">
            <w:pPr>
              <w:jc w:val="center"/>
            </w:pPr>
            <w:r w:rsidRPr="006D0BA5">
              <w:t>6</w:t>
            </w:r>
          </w:p>
        </w:tc>
      </w:tr>
      <w:tr w:rsidR="006D0BA5" w:rsidRPr="006D0BA5" w14:paraId="787C16C0" w14:textId="77777777" w:rsidTr="0060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FA0" w14:textId="77777777" w:rsidR="006D0BA5" w:rsidRPr="006D0BA5" w:rsidRDefault="006D0BA5" w:rsidP="009167D9">
            <w:pPr>
              <w:tabs>
                <w:tab w:val="left" w:pos="284"/>
              </w:tabs>
              <w:ind w:right="-108"/>
              <w:jc w:val="center"/>
              <w:rPr>
                <w:lang w:val="kk-KZ"/>
              </w:rPr>
            </w:pPr>
            <w:r w:rsidRPr="006D0BA5">
              <w:rPr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F788" w14:textId="1330DA1E" w:rsidR="006D0BA5" w:rsidRPr="006D0BA5" w:rsidRDefault="006D0BA5" w:rsidP="009167D9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Фенолды натрийэтилкарбонатпен асакритикалық көміртек диоксиді ортасында карбоксилдеу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DE0A" w14:textId="77777777" w:rsidR="006D0BA5" w:rsidRPr="006D0BA5" w:rsidRDefault="006D0BA5" w:rsidP="009167D9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Печ</w:t>
            </w:r>
            <w:proofErr w:type="spellEnd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3A60" w14:textId="77777777" w:rsidR="006D0BA5" w:rsidRPr="006D0BA5" w:rsidRDefault="006D0BA5" w:rsidP="006D0BA5">
            <w:pPr>
              <w:jc w:val="both"/>
              <w:rPr>
                <w:lang w:val="ru-RU"/>
              </w:rPr>
            </w:pPr>
            <w:r w:rsidRPr="006D0BA5">
              <w:rPr>
                <w:lang w:val="ru-RU"/>
              </w:rPr>
              <w:t xml:space="preserve">Химический журнал </w:t>
            </w:r>
            <w:proofErr w:type="spellStart"/>
            <w:r w:rsidRPr="006D0BA5">
              <w:rPr>
                <w:lang w:val="ru-RU"/>
              </w:rPr>
              <w:t>казахстана</w:t>
            </w:r>
            <w:proofErr w:type="spellEnd"/>
            <w:r w:rsidRPr="006D0BA5">
              <w:rPr>
                <w:lang w:val="ru-RU"/>
              </w:rPr>
              <w:t xml:space="preserve"> №4(72). 2020 г. </w:t>
            </w:r>
            <w:proofErr w:type="gramStart"/>
            <w:r w:rsidRPr="006D0BA5">
              <w:rPr>
                <w:lang w:val="ru-RU"/>
              </w:rPr>
              <w:t>177-190</w:t>
            </w:r>
            <w:proofErr w:type="gramEnd"/>
            <w:r w:rsidRPr="006D0BA5">
              <w:rPr>
                <w:lang w:val="ru-RU"/>
              </w:rPr>
              <w:t>.</w:t>
            </w:r>
          </w:p>
          <w:p w14:paraId="4D01CCBB" w14:textId="7BD570B0" w:rsidR="006D0BA5" w:rsidRPr="006D0BA5" w:rsidRDefault="00000000" w:rsidP="009167D9">
            <w:pPr>
              <w:shd w:val="clear" w:color="auto" w:fill="FFFFFF"/>
              <w:rPr>
                <w:rFonts w:eastAsiaTheme="majorEastAsia"/>
                <w:lang w:val="ru-RU"/>
              </w:rPr>
            </w:pPr>
            <w:hyperlink r:id="rId20" w:history="1">
              <w:r w:rsidR="00603435" w:rsidRPr="00FD7740">
                <w:rPr>
                  <w:rStyle w:val="a5"/>
                  <w:rFonts w:eastAsiaTheme="majorEastAsia"/>
                  <w:lang w:val="ru-RU"/>
                </w:rPr>
                <w:t>https://chemjournal.kz/index.php/journal/article/view/136</w:t>
              </w:r>
            </w:hyperlink>
            <w:r w:rsidR="00603435">
              <w:rPr>
                <w:rFonts w:eastAsiaTheme="majorEastAsia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135" w14:textId="79519697" w:rsidR="006D0BA5" w:rsidRPr="006D0BA5" w:rsidRDefault="006D0BA5" w:rsidP="009167D9">
            <w:pPr>
              <w:shd w:val="clear" w:color="auto" w:fill="FFFFFF"/>
              <w:jc w:val="center"/>
              <w:rPr>
                <w:rFonts w:eastAsiaTheme="majorEastAsia"/>
              </w:rPr>
            </w:pPr>
            <w:r w:rsidRPr="006D0BA5">
              <w:t>14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949A" w14:textId="77777777" w:rsidR="006D0BA5" w:rsidRPr="006D0BA5" w:rsidRDefault="006D0BA5" w:rsidP="006D0BA5">
            <w:pPr>
              <w:jc w:val="both"/>
              <w:rPr>
                <w:lang w:val="kk-KZ"/>
              </w:rPr>
            </w:pPr>
            <w:r w:rsidRPr="006D0BA5">
              <w:rPr>
                <w:lang w:val="kk-KZ"/>
              </w:rPr>
              <w:t xml:space="preserve">К.М. Шалмағамбетов, Г.Ж. Жақсылықова, Ф.М. Қанапиева, </w:t>
            </w:r>
          </w:p>
          <w:p w14:paraId="068D5ED7" w14:textId="57C6AEA3" w:rsidR="006D0BA5" w:rsidRPr="006D0BA5" w:rsidRDefault="006D0BA5" w:rsidP="006D0BA5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Б.Ғ. Ауғанбек.</w:t>
            </w:r>
          </w:p>
        </w:tc>
      </w:tr>
      <w:tr w:rsidR="00603435" w:rsidRPr="006D0BA5" w14:paraId="2D24F4F6" w14:textId="77777777" w:rsidTr="0060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9D7" w14:textId="25CC5ED8" w:rsidR="006D0BA5" w:rsidRPr="006D0BA5" w:rsidRDefault="006D0BA5" w:rsidP="006D0BA5">
            <w:pPr>
              <w:tabs>
                <w:tab w:val="left" w:pos="284"/>
              </w:tabs>
              <w:ind w:right="-108"/>
              <w:jc w:val="center"/>
              <w:rPr>
                <w:lang w:val="kk-KZ"/>
              </w:rPr>
            </w:pPr>
            <w:r w:rsidRPr="006D0BA5">
              <w:rPr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9561" w14:textId="6F4B1A4F" w:rsidR="006D0BA5" w:rsidRPr="006D0BA5" w:rsidRDefault="006D0BA5" w:rsidP="006D0BA5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Гидроэтоксикарбонилирование</w:t>
            </w:r>
            <w:proofErr w:type="spellEnd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циклогексена</w:t>
            </w:r>
            <w:proofErr w:type="spellEnd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прсутствии</w:t>
            </w:r>
            <w:proofErr w:type="spellEnd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трехкомпонентной системы PdCl2(PPh3)2-PPh3-AlCl3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D87" w14:textId="3D359F58" w:rsidR="006D0BA5" w:rsidRPr="006D0BA5" w:rsidRDefault="006D0BA5" w:rsidP="006D0BA5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Печ</w:t>
            </w:r>
            <w:proofErr w:type="spellEnd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7EC6" w14:textId="77777777" w:rsidR="006D0BA5" w:rsidRPr="006D0BA5" w:rsidRDefault="006D0BA5" w:rsidP="006D0BA5">
            <w:pPr>
              <w:jc w:val="both"/>
              <w:rPr>
                <w:lang w:val="ru-RU"/>
              </w:rPr>
            </w:pPr>
            <w:r w:rsidRPr="006D0BA5">
              <w:rPr>
                <w:lang w:val="ru-RU"/>
              </w:rPr>
              <w:t xml:space="preserve">Химический журнал </w:t>
            </w:r>
            <w:proofErr w:type="gramStart"/>
            <w:r w:rsidRPr="006D0BA5">
              <w:rPr>
                <w:lang w:val="ru-RU"/>
              </w:rPr>
              <w:t>Казахстана  №</w:t>
            </w:r>
            <w:proofErr w:type="gramEnd"/>
            <w:r w:rsidRPr="006D0BA5">
              <w:rPr>
                <w:lang w:val="ru-RU"/>
              </w:rPr>
              <w:t>4 (72). 2020 г. С.220-234.</w:t>
            </w:r>
          </w:p>
          <w:p w14:paraId="463C8BDD" w14:textId="35D80F4B" w:rsidR="006D0BA5" w:rsidRPr="006D0BA5" w:rsidRDefault="00000000" w:rsidP="006D0BA5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hyperlink r:id="rId21" w:history="1">
              <w:r w:rsidR="00603435" w:rsidRPr="00FD774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https://chemjournal.kz/index.php/journal/article/view/140</w:t>
              </w:r>
            </w:hyperlink>
            <w:r w:rsidR="0060343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837D" w14:textId="6F5D4AD7" w:rsidR="006D0BA5" w:rsidRPr="006D0BA5" w:rsidRDefault="006D0BA5" w:rsidP="006D0BA5">
            <w:pPr>
              <w:shd w:val="clear" w:color="auto" w:fill="FFFFFF"/>
              <w:jc w:val="center"/>
              <w:rPr>
                <w:rFonts w:eastAsiaTheme="majorEastAsia"/>
                <w:lang w:val="ru-RU"/>
              </w:rPr>
            </w:pPr>
            <w:r w:rsidRPr="006D0BA5">
              <w:t>15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12BD" w14:textId="77777777" w:rsidR="006D0BA5" w:rsidRPr="006D0BA5" w:rsidRDefault="006D0BA5" w:rsidP="006D0BA5">
            <w:pPr>
              <w:jc w:val="both"/>
              <w:rPr>
                <w:lang w:val="ru-RU"/>
              </w:rPr>
            </w:pPr>
            <w:r w:rsidRPr="006D0BA5">
              <w:rPr>
                <w:lang w:val="ru-RU"/>
              </w:rPr>
              <w:t xml:space="preserve">К.М. </w:t>
            </w:r>
            <w:proofErr w:type="spellStart"/>
            <w:r w:rsidRPr="006D0BA5">
              <w:rPr>
                <w:lang w:val="ru-RU"/>
              </w:rPr>
              <w:t>Шалмагамбетов</w:t>
            </w:r>
            <w:proofErr w:type="spellEnd"/>
            <w:r w:rsidRPr="006D0BA5">
              <w:rPr>
                <w:lang w:val="ru-RU"/>
              </w:rPr>
              <w:t xml:space="preserve">, </w:t>
            </w:r>
            <w:proofErr w:type="gramStart"/>
            <w:r w:rsidRPr="006D0BA5">
              <w:rPr>
                <w:lang w:val="ru-RU"/>
              </w:rPr>
              <w:t>Г.Ж.</w:t>
            </w:r>
            <w:proofErr w:type="gramEnd"/>
            <w:r w:rsidRPr="006D0BA5">
              <w:rPr>
                <w:lang w:val="ru-RU"/>
              </w:rPr>
              <w:t xml:space="preserve"> </w:t>
            </w:r>
            <w:proofErr w:type="spellStart"/>
            <w:r w:rsidRPr="006D0BA5">
              <w:rPr>
                <w:lang w:val="ru-RU"/>
              </w:rPr>
              <w:t>Жаксылыкова</w:t>
            </w:r>
            <w:proofErr w:type="spellEnd"/>
            <w:r w:rsidRPr="006D0BA5">
              <w:rPr>
                <w:lang w:val="ru-RU"/>
              </w:rPr>
              <w:t xml:space="preserve">, Ф.М. </w:t>
            </w:r>
            <w:proofErr w:type="spellStart"/>
            <w:r w:rsidRPr="006D0BA5">
              <w:rPr>
                <w:lang w:val="ru-RU"/>
              </w:rPr>
              <w:t>Канапиева</w:t>
            </w:r>
            <w:proofErr w:type="spellEnd"/>
            <w:r w:rsidRPr="006D0BA5">
              <w:rPr>
                <w:lang w:val="ru-RU"/>
              </w:rPr>
              <w:t xml:space="preserve">, </w:t>
            </w:r>
          </w:p>
          <w:p w14:paraId="3594C795" w14:textId="77777777" w:rsidR="006D0BA5" w:rsidRPr="006D0BA5" w:rsidRDefault="006D0BA5" w:rsidP="006D0BA5">
            <w:pPr>
              <w:jc w:val="both"/>
              <w:rPr>
                <w:lang w:val="ru-RU"/>
              </w:rPr>
            </w:pPr>
            <w:r w:rsidRPr="006D0BA5">
              <w:rPr>
                <w:lang w:val="ru-RU"/>
              </w:rPr>
              <w:t xml:space="preserve">К.Е. </w:t>
            </w:r>
            <w:proofErr w:type="spellStart"/>
            <w:r w:rsidRPr="006D0BA5">
              <w:rPr>
                <w:lang w:val="ru-RU"/>
              </w:rPr>
              <w:t>Нарпай</w:t>
            </w:r>
            <w:proofErr w:type="spellEnd"/>
            <w:r w:rsidRPr="006D0BA5">
              <w:rPr>
                <w:lang w:val="ru-RU"/>
              </w:rPr>
              <w:t xml:space="preserve">, </w:t>
            </w:r>
          </w:p>
          <w:p w14:paraId="27B980B0" w14:textId="77777777" w:rsidR="006D0BA5" w:rsidRPr="006D0BA5" w:rsidRDefault="006D0BA5" w:rsidP="006D0BA5">
            <w:pPr>
              <w:jc w:val="both"/>
              <w:rPr>
                <w:lang w:val="ru-RU"/>
              </w:rPr>
            </w:pPr>
            <w:r w:rsidRPr="006D0BA5">
              <w:rPr>
                <w:lang w:val="ru-RU"/>
              </w:rPr>
              <w:t xml:space="preserve">Д.Б. </w:t>
            </w:r>
            <w:proofErr w:type="spellStart"/>
            <w:r w:rsidRPr="006D0BA5">
              <w:rPr>
                <w:lang w:val="ru-RU"/>
              </w:rPr>
              <w:t>Мамырхан</w:t>
            </w:r>
            <w:proofErr w:type="spellEnd"/>
            <w:r w:rsidRPr="006D0BA5">
              <w:rPr>
                <w:lang w:val="ru-RU"/>
              </w:rPr>
              <w:t>,</w:t>
            </w:r>
          </w:p>
          <w:p w14:paraId="5C9722F5" w14:textId="128AA673" w:rsidR="006D0BA5" w:rsidRPr="006D0BA5" w:rsidRDefault="006D0BA5" w:rsidP="006D0BA5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М.Е. Булыбаев </w:t>
            </w:r>
          </w:p>
        </w:tc>
      </w:tr>
      <w:tr w:rsidR="00603435" w:rsidRPr="006B1C77" w14:paraId="34E52EAE" w14:textId="77777777" w:rsidTr="0060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481" w14:textId="0F2792EF" w:rsidR="003675B7" w:rsidRPr="006D0BA5" w:rsidRDefault="003675B7" w:rsidP="003675B7">
            <w:pPr>
              <w:tabs>
                <w:tab w:val="left" w:pos="284"/>
              </w:tabs>
              <w:ind w:right="-108"/>
              <w:jc w:val="center"/>
              <w:rPr>
                <w:lang w:val="kk-KZ"/>
              </w:rPr>
            </w:pPr>
            <w:r w:rsidRPr="006D0BA5">
              <w:rPr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1C5" w14:textId="2F5A5FE0" w:rsidR="003675B7" w:rsidRPr="006D0BA5" w:rsidRDefault="003675B7" w:rsidP="003675B7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Carboxylation of hydroxyarenes with potassium ethyl carbonate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1249" w14:textId="25F23C3C" w:rsidR="003675B7" w:rsidRPr="006D0BA5" w:rsidRDefault="003675B7" w:rsidP="003675B7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0216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Печ</w:t>
            </w:r>
            <w:proofErr w:type="spellEnd"/>
            <w:r w:rsidRPr="000216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4E9" w14:textId="33DE148D" w:rsidR="00603435" w:rsidRPr="00603435" w:rsidRDefault="003675B7" w:rsidP="003675B7">
            <w:pPr>
              <w:jc w:val="both"/>
              <w:rPr>
                <w:lang w:val="kk-KZ"/>
              </w:rPr>
            </w:pPr>
            <w:r w:rsidRPr="009C17A9">
              <w:rPr>
                <w:rStyle w:val="anchortext"/>
                <w:lang w:val="ru-RU"/>
              </w:rPr>
              <w:t xml:space="preserve">Известия НАН РК. Серия химии и технологии, </w:t>
            </w:r>
            <w:proofErr w:type="spellStart"/>
            <w:r w:rsidRPr="009C17A9">
              <w:rPr>
                <w:rStyle w:val="anchortext"/>
                <w:lang w:val="ru-RU"/>
              </w:rPr>
              <w:t>Вып</w:t>
            </w:r>
            <w:proofErr w:type="spellEnd"/>
            <w:r w:rsidRPr="009C17A9">
              <w:rPr>
                <w:rStyle w:val="anchortext"/>
                <w:lang w:val="ru-RU"/>
              </w:rPr>
              <w:t xml:space="preserve">. 7. № 442. 2020г. </w:t>
            </w:r>
            <w:proofErr w:type="gramStart"/>
            <w:r w:rsidRPr="009C17A9">
              <w:rPr>
                <w:rStyle w:val="anchortext"/>
                <w:lang w:val="ru-RU"/>
              </w:rPr>
              <w:t>96-103</w:t>
            </w:r>
            <w:proofErr w:type="gramEnd"/>
            <w:r w:rsidR="00603435">
              <w:rPr>
                <w:rStyle w:val="anchortext"/>
                <w:lang w:val="kk-KZ"/>
              </w:rPr>
              <w:t xml:space="preserve">. </w:t>
            </w:r>
            <w:hyperlink r:id="rId22" w:history="1">
              <w:r w:rsidR="00603435" w:rsidRPr="00FD7740">
                <w:rPr>
                  <w:rStyle w:val="a5"/>
                  <w:lang w:val="kk-KZ"/>
                </w:rPr>
                <w:t>https://journals.nauka-nanrk.kz/chemistry-technology/article/view/496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B5D" w14:textId="5A42D8AB" w:rsidR="003675B7" w:rsidRPr="006D0BA5" w:rsidRDefault="003675B7" w:rsidP="003675B7">
            <w:pPr>
              <w:shd w:val="clear" w:color="auto" w:fill="FFFFFF"/>
              <w:jc w:val="center"/>
              <w:rPr>
                <w:rFonts w:eastAsiaTheme="majorEastAsia"/>
                <w:lang w:val="ru-RU"/>
              </w:rPr>
            </w:pPr>
            <w:r w:rsidRPr="006D0BA5">
              <w:t>8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9E21" w14:textId="5E62B070" w:rsidR="003675B7" w:rsidRPr="006D0BA5" w:rsidRDefault="003675B7" w:rsidP="003675B7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gramStart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Ф.М.</w:t>
            </w:r>
            <w:proofErr w:type="gramEnd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Канапиева</w:t>
            </w:r>
            <w:proofErr w:type="spellEnd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М.</w:t>
            </w:r>
            <w:r w:rsidR="0060343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Турсынханкызы</w:t>
            </w:r>
            <w:proofErr w:type="spellEnd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А.А. </w:t>
            </w:r>
            <w:proofErr w:type="spellStart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Курмашев</w:t>
            </w:r>
            <w:proofErr w:type="spellEnd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</w:p>
        </w:tc>
      </w:tr>
      <w:tr w:rsidR="00603435" w:rsidRPr="006D0BA5" w14:paraId="102D2075" w14:textId="77777777" w:rsidTr="0060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932" w14:textId="7C3C9EC8" w:rsidR="003675B7" w:rsidRPr="006D0BA5" w:rsidRDefault="003675B7" w:rsidP="003675B7">
            <w:pPr>
              <w:tabs>
                <w:tab w:val="left" w:pos="284"/>
              </w:tabs>
              <w:ind w:right="-108"/>
              <w:jc w:val="center"/>
              <w:rPr>
                <w:lang w:val="kk-KZ"/>
              </w:rPr>
            </w:pPr>
            <w:r w:rsidRPr="006D0BA5">
              <w:rPr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750" w14:textId="11179962" w:rsidR="003675B7" w:rsidRPr="006D0BA5" w:rsidRDefault="003675B7" w:rsidP="003675B7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The use of Lewis acid AlCl3 as a promoter in the Pd-complex catalytic system of the cyclohexene hydroethoxycarbonylation reaction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216" w14:textId="1513FA8C" w:rsidR="003675B7" w:rsidRPr="006D0BA5" w:rsidRDefault="003675B7" w:rsidP="003675B7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0216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Печ</w:t>
            </w:r>
            <w:proofErr w:type="spellEnd"/>
            <w:r w:rsidRPr="000216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BC0" w14:textId="77777777" w:rsidR="003675B7" w:rsidRPr="009C17A9" w:rsidRDefault="003675B7" w:rsidP="003675B7">
            <w:pPr>
              <w:jc w:val="both"/>
              <w:rPr>
                <w:rStyle w:val="anchortext"/>
                <w:lang w:val="ru-RU"/>
              </w:rPr>
            </w:pPr>
            <w:r w:rsidRPr="009C17A9">
              <w:rPr>
                <w:rStyle w:val="anchortext"/>
                <w:lang w:val="ru-RU"/>
              </w:rPr>
              <w:t xml:space="preserve">Вестник Карагандинского Университета. Серия химия. № 2(102)/2021. </w:t>
            </w:r>
            <w:proofErr w:type="gramStart"/>
            <w:r w:rsidRPr="009C17A9">
              <w:rPr>
                <w:rStyle w:val="anchortext"/>
                <w:lang w:val="ru-RU"/>
              </w:rPr>
              <w:t>8-17</w:t>
            </w:r>
            <w:proofErr w:type="gramEnd"/>
            <w:r w:rsidRPr="009C17A9">
              <w:rPr>
                <w:rStyle w:val="anchortext"/>
                <w:lang w:val="ru-RU"/>
              </w:rPr>
              <w:t xml:space="preserve">. </w:t>
            </w:r>
          </w:p>
          <w:p w14:paraId="010F00A9" w14:textId="56415DF6" w:rsidR="003675B7" w:rsidRPr="00603435" w:rsidRDefault="00000000" w:rsidP="003675B7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hyperlink r:id="rId23" w:history="1">
              <w:r w:rsidR="00603435" w:rsidRPr="00FD77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03435" w:rsidRPr="009C17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03435" w:rsidRPr="00FD77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chemistry</w:t>
              </w:r>
              <w:r w:rsidR="00603435" w:rsidRPr="009C17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03435" w:rsidRPr="00FD77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vestnik</w:t>
              </w:r>
              <w:proofErr w:type="spellEnd"/>
              <w:r w:rsidR="00603435" w:rsidRPr="009C17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03435" w:rsidRPr="00FD77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ksu</w:t>
              </w:r>
              <w:proofErr w:type="spellEnd"/>
              <w:r w:rsidR="00603435" w:rsidRPr="009C17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03435" w:rsidRPr="00FD77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kz</w:t>
              </w:r>
              <w:proofErr w:type="spellEnd"/>
              <w:r w:rsidR="00603435" w:rsidRPr="009C17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03435" w:rsidRPr="00FD77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apart</w:t>
              </w:r>
              <w:r w:rsidR="00603435" w:rsidRPr="009C17A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/2021-102-2/02.</w:t>
              </w:r>
              <w:r w:rsidR="00603435" w:rsidRPr="00FD774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  <w:r w:rsidR="0060343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FEA1" w14:textId="3FD4A8AC" w:rsidR="003675B7" w:rsidRPr="006D0BA5" w:rsidRDefault="003675B7" w:rsidP="003675B7">
            <w:pPr>
              <w:shd w:val="clear" w:color="auto" w:fill="FFFFFF"/>
              <w:jc w:val="center"/>
              <w:rPr>
                <w:rFonts w:eastAsiaTheme="majorEastAsia"/>
                <w:lang w:val="ru-RU"/>
              </w:rPr>
            </w:pPr>
            <w:r w:rsidRPr="006D0BA5">
              <w:t>10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2D0" w14:textId="77777777" w:rsidR="003675B7" w:rsidRPr="006D0BA5" w:rsidRDefault="003675B7" w:rsidP="003675B7">
            <w:pPr>
              <w:jc w:val="both"/>
              <w:rPr>
                <w:lang w:val="ru-RU"/>
              </w:rPr>
            </w:pPr>
            <w:r w:rsidRPr="006D0BA5">
              <w:rPr>
                <w:lang w:val="ru-RU"/>
              </w:rPr>
              <w:t xml:space="preserve">К.М. </w:t>
            </w:r>
            <w:proofErr w:type="spellStart"/>
            <w:r w:rsidRPr="006D0BA5">
              <w:rPr>
                <w:lang w:val="ru-RU"/>
              </w:rPr>
              <w:t>Шалмагамбетов</w:t>
            </w:r>
            <w:proofErr w:type="spellEnd"/>
            <w:r w:rsidRPr="006D0BA5">
              <w:rPr>
                <w:lang w:val="ru-RU"/>
              </w:rPr>
              <w:t xml:space="preserve">, А. </w:t>
            </w:r>
            <w:proofErr w:type="spellStart"/>
            <w:r w:rsidRPr="006D0BA5">
              <w:rPr>
                <w:lang w:val="ru-RU"/>
              </w:rPr>
              <w:t>Вавасори</w:t>
            </w:r>
            <w:proofErr w:type="spellEnd"/>
            <w:r w:rsidRPr="006D0BA5">
              <w:rPr>
                <w:lang w:val="ru-RU"/>
              </w:rPr>
              <w:t xml:space="preserve">, </w:t>
            </w:r>
            <w:proofErr w:type="gramStart"/>
            <w:r w:rsidRPr="006D0BA5">
              <w:rPr>
                <w:lang w:val="ru-RU"/>
              </w:rPr>
              <w:t>Г.Ж.</w:t>
            </w:r>
            <w:proofErr w:type="gramEnd"/>
            <w:r w:rsidRPr="006D0BA5">
              <w:rPr>
                <w:lang w:val="ru-RU"/>
              </w:rPr>
              <w:t xml:space="preserve"> </w:t>
            </w:r>
            <w:proofErr w:type="spellStart"/>
            <w:r w:rsidRPr="006D0BA5">
              <w:rPr>
                <w:lang w:val="ru-RU"/>
              </w:rPr>
              <w:t>Жаксылыкова</w:t>
            </w:r>
            <w:proofErr w:type="spellEnd"/>
            <w:r w:rsidRPr="006D0BA5">
              <w:rPr>
                <w:lang w:val="ru-RU"/>
              </w:rPr>
              <w:t xml:space="preserve">, Ф.М. </w:t>
            </w:r>
            <w:proofErr w:type="spellStart"/>
            <w:r w:rsidRPr="006D0BA5">
              <w:rPr>
                <w:lang w:val="ru-RU"/>
              </w:rPr>
              <w:t>Канапиева</w:t>
            </w:r>
            <w:proofErr w:type="spellEnd"/>
            <w:r w:rsidRPr="006D0BA5">
              <w:rPr>
                <w:lang w:val="ru-RU"/>
              </w:rPr>
              <w:t xml:space="preserve">, </w:t>
            </w:r>
          </w:p>
          <w:p w14:paraId="2B73B7B8" w14:textId="77777777" w:rsidR="003675B7" w:rsidRPr="006D0BA5" w:rsidRDefault="003675B7" w:rsidP="003675B7">
            <w:pPr>
              <w:jc w:val="both"/>
              <w:rPr>
                <w:lang w:val="ru-RU"/>
              </w:rPr>
            </w:pPr>
            <w:r w:rsidRPr="006D0BA5">
              <w:rPr>
                <w:lang w:val="ru-RU"/>
              </w:rPr>
              <w:t xml:space="preserve">П. </w:t>
            </w:r>
            <w:proofErr w:type="spellStart"/>
            <w:r w:rsidRPr="006D0BA5">
              <w:rPr>
                <w:lang w:val="ru-RU"/>
              </w:rPr>
              <w:t>Алматкызы</w:t>
            </w:r>
            <w:proofErr w:type="spellEnd"/>
            <w:r w:rsidRPr="006D0BA5">
              <w:rPr>
                <w:lang w:val="ru-RU"/>
              </w:rPr>
              <w:t xml:space="preserve">, </w:t>
            </w:r>
          </w:p>
          <w:p w14:paraId="115BE5BD" w14:textId="77777777" w:rsidR="003675B7" w:rsidRPr="006D0BA5" w:rsidRDefault="003675B7" w:rsidP="003675B7">
            <w:pPr>
              <w:jc w:val="both"/>
              <w:rPr>
                <w:lang w:val="ru-RU"/>
              </w:rPr>
            </w:pPr>
            <w:r w:rsidRPr="006D0BA5">
              <w:rPr>
                <w:lang w:val="ru-RU"/>
              </w:rPr>
              <w:t xml:space="preserve">Д.Б. </w:t>
            </w:r>
            <w:proofErr w:type="spellStart"/>
            <w:r w:rsidRPr="006D0BA5">
              <w:rPr>
                <w:lang w:val="ru-RU"/>
              </w:rPr>
              <w:t>Мамырхан</w:t>
            </w:r>
            <w:proofErr w:type="spellEnd"/>
            <w:r w:rsidRPr="006D0BA5">
              <w:rPr>
                <w:lang w:val="ru-RU"/>
              </w:rPr>
              <w:t>,</w:t>
            </w:r>
          </w:p>
          <w:p w14:paraId="036D38EA" w14:textId="0D89399D" w:rsidR="003675B7" w:rsidRPr="006D0BA5" w:rsidRDefault="003675B7" w:rsidP="003675B7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М.Е. </w:t>
            </w:r>
            <w:proofErr w:type="spellStart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Булыбаев</w:t>
            </w:r>
            <w:proofErr w:type="spellEnd"/>
          </w:p>
        </w:tc>
      </w:tr>
      <w:tr w:rsidR="00603435" w:rsidRPr="006B1C77" w14:paraId="0B5D9931" w14:textId="77777777" w:rsidTr="0060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AF7" w14:textId="3CA46C32" w:rsidR="003675B7" w:rsidRPr="006D0BA5" w:rsidRDefault="003675B7" w:rsidP="003675B7">
            <w:pPr>
              <w:tabs>
                <w:tab w:val="left" w:pos="284"/>
              </w:tabs>
              <w:ind w:right="-108"/>
              <w:jc w:val="center"/>
              <w:rPr>
                <w:lang w:val="kk-KZ"/>
              </w:rPr>
            </w:pPr>
            <w:r w:rsidRPr="006D0BA5">
              <w:rPr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A77" w14:textId="6473E71E" w:rsidR="003675B7" w:rsidRPr="006D0BA5" w:rsidRDefault="003675B7" w:rsidP="003675B7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0BA5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Ethoxycarbonylation of pentene-1 in the presence of PdCl2(PPh3)2-PPh3-AlCl3 system.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B76E" w14:textId="47967E7C" w:rsidR="003675B7" w:rsidRPr="006D0BA5" w:rsidRDefault="003675B7" w:rsidP="003675B7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0216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Печ</w:t>
            </w:r>
            <w:proofErr w:type="spellEnd"/>
            <w:r w:rsidRPr="000216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EEFE" w14:textId="23EBA50C" w:rsidR="003675B7" w:rsidRPr="006D0BA5" w:rsidRDefault="003675B7" w:rsidP="003675B7">
            <w:pPr>
              <w:jc w:val="both"/>
              <w:rPr>
                <w:lang w:val="ru-RU"/>
              </w:rPr>
            </w:pPr>
            <w:r w:rsidRPr="006D0BA5">
              <w:rPr>
                <w:rStyle w:val="markedcontent"/>
              </w:rPr>
              <w:t>Chemical Journal of Kazakhstan, 2022,</w:t>
            </w:r>
            <w:r w:rsidRPr="006D0BA5">
              <w:br/>
            </w:r>
            <w:r w:rsidRPr="006D0BA5">
              <w:rPr>
                <w:rStyle w:val="markedcontent"/>
              </w:rPr>
              <w:t xml:space="preserve">Volume 3, Number 79, 110-119. </w:t>
            </w:r>
            <w:r w:rsidR="00603435" w:rsidRPr="009167D9">
              <w:t xml:space="preserve"> </w:t>
            </w:r>
            <w:hyperlink r:id="rId24" w:history="1">
              <w:r w:rsidR="00603435" w:rsidRPr="00FD7740">
                <w:rPr>
                  <w:rStyle w:val="a5"/>
                  <w:lang w:val="ru-RU"/>
                </w:rPr>
                <w:t>https://doi.org/10.51580/2022-3/2710-1185.84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8607" w14:textId="61E19FD5" w:rsidR="003675B7" w:rsidRPr="006D0BA5" w:rsidRDefault="003675B7" w:rsidP="003675B7">
            <w:pPr>
              <w:shd w:val="clear" w:color="auto" w:fill="FFFFFF"/>
              <w:jc w:val="center"/>
              <w:rPr>
                <w:rFonts w:eastAsiaTheme="majorEastAsia"/>
                <w:lang w:val="ru-RU"/>
              </w:rPr>
            </w:pPr>
            <w:r w:rsidRPr="006D0BA5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8D9" w14:textId="6C5A0A84" w:rsidR="003675B7" w:rsidRPr="006D0BA5" w:rsidRDefault="003675B7" w:rsidP="003675B7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D0BA5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</w:rPr>
              <w:t>K</w:t>
            </w:r>
            <w:r w:rsidRPr="009C17A9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Pr="006D0BA5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</w:rPr>
              <w:t>M</w:t>
            </w:r>
            <w:r w:rsidRPr="009C17A9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D0BA5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</w:rPr>
              <w:t>Shalmagambetov</w:t>
            </w:r>
            <w:proofErr w:type="spellEnd"/>
            <w:r w:rsidRPr="009C17A9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6D0BA5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</w:rPr>
              <w:t>G</w:t>
            </w:r>
            <w:r w:rsidRPr="009C17A9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Pr="006D0BA5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</w:rPr>
              <w:t>J</w:t>
            </w:r>
            <w:r w:rsidRPr="009C17A9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D0BA5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</w:rPr>
              <w:t>Zhaksylykova</w:t>
            </w:r>
            <w:proofErr w:type="spellEnd"/>
            <w:r w:rsidRPr="009C17A9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6D0BA5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</w:rPr>
              <w:t>F</w:t>
            </w:r>
            <w:r w:rsidRPr="009C17A9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Pr="006D0BA5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</w:rPr>
              <w:t>M</w:t>
            </w:r>
            <w:r w:rsidRPr="009C17A9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D0BA5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</w:rPr>
              <w:t>Kanapieva</w:t>
            </w:r>
            <w:proofErr w:type="spellEnd"/>
            <w:r w:rsidRPr="009C17A9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  <w:r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6D0BA5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</w:rPr>
              <w:t>G</w:t>
            </w:r>
            <w:r w:rsidRPr="009C17A9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Pr="006D0BA5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</w:rPr>
              <w:t>M</w:t>
            </w:r>
            <w:r w:rsidRPr="009C17A9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6D0BA5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</w:rPr>
              <w:t>Abyzbekova</w:t>
            </w:r>
            <w:r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</w:t>
            </w:r>
            <w:r w:rsidRPr="009C17A9">
              <w:rPr>
                <w:rStyle w:val="markedconten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D33986" w:rsidRPr="006B1C77" w14:paraId="70F22563" w14:textId="77777777" w:rsidTr="0060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91A" w14:textId="7F44204C" w:rsidR="00D33986" w:rsidRPr="00D33986" w:rsidRDefault="00D33986" w:rsidP="00D33986">
            <w:pPr>
              <w:tabs>
                <w:tab w:val="left" w:pos="284"/>
              </w:tabs>
              <w:ind w:right="-108"/>
              <w:jc w:val="center"/>
              <w:rPr>
                <w:lang w:val="kk-KZ"/>
              </w:rPr>
            </w:pPr>
            <w:r w:rsidRPr="006D0BA5">
              <w:rPr>
                <w:lang w:val="kk-KZ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AC74" w14:textId="0E6BF896" w:rsidR="00D33986" w:rsidRPr="00D33986" w:rsidRDefault="00D33986" w:rsidP="00D33986">
            <w:pPr>
              <w:jc w:val="both"/>
              <w:rPr>
                <w:iCs/>
                <w:lang w:val="ru-RU"/>
              </w:rPr>
            </w:pPr>
            <w:r w:rsidRPr="00D33986">
              <w:rPr>
                <w:iCs/>
                <w:lang w:val="ru-RU"/>
              </w:rPr>
              <w:t>Способ получения этилового эфира циклогексанкарбоновой кислоты.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A818" w14:textId="244F66C3" w:rsidR="00D33986" w:rsidRPr="00D33986" w:rsidRDefault="00D33986" w:rsidP="00D3398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339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Печ</w:t>
            </w:r>
            <w:proofErr w:type="spellEnd"/>
            <w:r w:rsidRPr="00D339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8546" w14:textId="7313A389" w:rsidR="00D33986" w:rsidRPr="00D33986" w:rsidRDefault="00D33986" w:rsidP="00D3398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3398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Патент на полезную модель Республики Казахстан №6933. 11.03.2022г.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F20" w14:textId="77777777" w:rsidR="00D33986" w:rsidRPr="00D33986" w:rsidRDefault="00D33986" w:rsidP="00D33986">
            <w:pPr>
              <w:shd w:val="clear" w:color="auto" w:fill="FFFFFF"/>
              <w:jc w:val="center"/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8083" w14:textId="573E2DFF" w:rsidR="00D33986" w:rsidRPr="00D33986" w:rsidRDefault="00D33986" w:rsidP="00D3398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D33986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  <w:t>К. М. Шалмагамбетов, Г.Ж. Жаксылыкова, Ф.М. Канапиева, Д.Б. Мамырхан.</w:t>
            </w:r>
          </w:p>
        </w:tc>
      </w:tr>
      <w:tr w:rsidR="00D33986" w:rsidRPr="006B1C77" w14:paraId="4FE3A6E4" w14:textId="77777777" w:rsidTr="0060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727D" w14:textId="501F15C3" w:rsidR="00D33986" w:rsidRPr="00D33986" w:rsidRDefault="00D33986" w:rsidP="00D33986">
            <w:pPr>
              <w:tabs>
                <w:tab w:val="left" w:pos="284"/>
              </w:tabs>
              <w:ind w:right="-108"/>
              <w:jc w:val="center"/>
              <w:rPr>
                <w:lang w:val="kk-KZ"/>
              </w:rPr>
            </w:pPr>
            <w:r w:rsidRPr="006D0BA5">
              <w:rPr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AB8" w14:textId="3FBD771F" w:rsidR="00D33986" w:rsidRPr="009C17A9" w:rsidRDefault="00D33986" w:rsidP="00D33986">
            <w:pPr>
              <w:jc w:val="both"/>
              <w:rPr>
                <w:iCs/>
              </w:rPr>
            </w:pPr>
            <w:r w:rsidRPr="006D0BA5">
              <w:rPr>
                <w:iCs/>
              </w:rPr>
              <w:t>H</w:t>
            </w:r>
            <w:r w:rsidRPr="006D0BA5">
              <w:rPr>
                <w:iCs/>
                <w:lang w:val="kk-KZ"/>
              </w:rPr>
              <w:t>ydroethoxycarbonylation of cyclopentane in the presence of a three-</w:t>
            </w:r>
            <w:proofErr w:type="gramStart"/>
            <w:r w:rsidRPr="006D0BA5">
              <w:rPr>
                <w:iCs/>
                <w:lang w:val="kk-KZ"/>
              </w:rPr>
              <w:t xml:space="preserve">component  </w:t>
            </w:r>
            <w:r w:rsidRPr="006D0BA5">
              <w:rPr>
                <w:lang w:val="kk-KZ"/>
              </w:rPr>
              <w:t>PDCL</w:t>
            </w:r>
            <w:proofErr w:type="gramEnd"/>
            <w:r w:rsidRPr="006D0BA5">
              <w:rPr>
                <w:vertAlign w:val="subscript"/>
                <w:lang w:val="kk-KZ"/>
              </w:rPr>
              <w:t>2</w:t>
            </w:r>
            <w:r w:rsidRPr="006D0BA5">
              <w:rPr>
                <w:lang w:val="kk-KZ"/>
              </w:rPr>
              <w:t>(PPH</w:t>
            </w:r>
            <w:r w:rsidRPr="006D0BA5">
              <w:rPr>
                <w:vertAlign w:val="subscript"/>
                <w:lang w:val="kk-KZ"/>
              </w:rPr>
              <w:t>3</w:t>
            </w:r>
            <w:r w:rsidRPr="006D0BA5">
              <w:rPr>
                <w:lang w:val="kk-KZ"/>
              </w:rPr>
              <w:t>)</w:t>
            </w:r>
            <w:r w:rsidRPr="006D0BA5">
              <w:rPr>
                <w:vertAlign w:val="subscript"/>
                <w:lang w:val="kk-KZ"/>
              </w:rPr>
              <w:t>2</w:t>
            </w:r>
            <w:r w:rsidRPr="006D0BA5">
              <w:rPr>
                <w:lang w:val="kk-KZ"/>
              </w:rPr>
              <w:t>-PPH</w:t>
            </w:r>
            <w:r w:rsidRPr="006D0BA5">
              <w:rPr>
                <w:vertAlign w:val="subscript"/>
                <w:lang w:val="kk-KZ"/>
              </w:rPr>
              <w:t>3</w:t>
            </w:r>
            <w:r w:rsidRPr="006D0BA5">
              <w:rPr>
                <w:lang w:val="kk-KZ"/>
              </w:rPr>
              <w:t>-ALCL</w:t>
            </w:r>
            <w:r w:rsidRPr="006D0BA5">
              <w:rPr>
                <w:vertAlign w:val="subscript"/>
                <w:lang w:val="kk-KZ"/>
              </w:rPr>
              <w:t>3</w:t>
            </w:r>
            <w:r w:rsidRPr="006D0BA5">
              <w:rPr>
                <w:lang w:val="kk-KZ"/>
              </w:rPr>
              <w:t xml:space="preserve"> </w:t>
            </w:r>
            <w:r w:rsidRPr="006D0BA5">
              <w:rPr>
                <w:iCs/>
                <w:lang w:val="kk-KZ"/>
              </w:rPr>
              <w:t>system</w:t>
            </w:r>
            <w:r w:rsidRPr="006D0BA5">
              <w:rPr>
                <w:i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F5C" w14:textId="628FB65A" w:rsidR="00D33986" w:rsidRPr="00D33986" w:rsidRDefault="00D33986" w:rsidP="00D3398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16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Печ</w:t>
            </w:r>
            <w:proofErr w:type="spellEnd"/>
            <w:r w:rsidRPr="000216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8F95" w14:textId="77777777" w:rsidR="00D33986" w:rsidRPr="006D0BA5" w:rsidRDefault="00D33986" w:rsidP="00D33986">
            <w:pPr>
              <w:spacing w:line="360" w:lineRule="auto"/>
              <w:jc w:val="both"/>
              <w:rPr>
                <w:iCs/>
                <w:lang w:val="ru-RU"/>
              </w:rPr>
            </w:pPr>
            <w:r w:rsidRPr="006D0BA5">
              <w:rPr>
                <w:iCs/>
                <w:lang w:val="ru-RU"/>
              </w:rPr>
              <w:t xml:space="preserve">Нефть и газ. 2023. №3. С.139-152. </w:t>
            </w:r>
            <w:hyperlink r:id="rId25" w:history="1">
              <w:r w:rsidRPr="00FD7740">
                <w:rPr>
                  <w:rStyle w:val="a5"/>
                  <w:iCs/>
                </w:rPr>
                <w:t>https</w:t>
              </w:r>
              <w:r w:rsidRPr="00FD7740">
                <w:rPr>
                  <w:rStyle w:val="a5"/>
                  <w:iCs/>
                  <w:lang w:val="ru-RU"/>
                </w:rPr>
                <w:t>://</w:t>
              </w:r>
              <w:proofErr w:type="spellStart"/>
              <w:r w:rsidRPr="00FD7740">
                <w:rPr>
                  <w:rStyle w:val="a5"/>
                  <w:iCs/>
                </w:rPr>
                <w:t>doi</w:t>
              </w:r>
              <w:proofErr w:type="spellEnd"/>
              <w:r w:rsidRPr="00FD7740">
                <w:rPr>
                  <w:rStyle w:val="a5"/>
                  <w:iCs/>
                  <w:lang w:val="ru-RU"/>
                </w:rPr>
                <w:t>.</w:t>
              </w:r>
              <w:r w:rsidRPr="00FD7740">
                <w:rPr>
                  <w:rStyle w:val="a5"/>
                  <w:iCs/>
                </w:rPr>
                <w:t>org</w:t>
              </w:r>
              <w:r w:rsidRPr="00FD7740">
                <w:rPr>
                  <w:rStyle w:val="a5"/>
                  <w:iCs/>
                  <w:lang w:val="ru-RU"/>
                </w:rPr>
                <w:t>/10.37878/2708-0080/2023-3.11</w:t>
              </w:r>
            </w:hyperlink>
            <w:r>
              <w:rPr>
                <w:rStyle w:val="a5"/>
                <w:lang w:val="kk-KZ"/>
              </w:rPr>
              <w:t xml:space="preserve"> </w:t>
            </w:r>
            <w:r>
              <w:rPr>
                <w:rStyle w:val="a5"/>
                <w:iCs/>
                <w:color w:val="auto"/>
                <w:lang w:val="ru-RU"/>
              </w:rPr>
              <w:t xml:space="preserve"> </w:t>
            </w:r>
            <w:r w:rsidRPr="006D0BA5">
              <w:rPr>
                <w:iCs/>
                <w:lang w:val="ru-RU"/>
              </w:rPr>
              <w:t xml:space="preserve"> </w:t>
            </w:r>
          </w:p>
          <w:p w14:paraId="40DDE015" w14:textId="77777777" w:rsidR="00D33986" w:rsidRPr="00D33986" w:rsidRDefault="00D33986" w:rsidP="00D3398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04B" w14:textId="26B82EC2" w:rsidR="00D33986" w:rsidRPr="00D33986" w:rsidRDefault="00D33986" w:rsidP="00D33986">
            <w:pPr>
              <w:shd w:val="clear" w:color="auto" w:fill="FFFFFF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  <w:r w:rsidRPr="006D0BA5">
              <w:t xml:space="preserve"> стр.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ED8" w14:textId="02E683F9" w:rsidR="00D33986" w:rsidRPr="00D33986" w:rsidRDefault="00D33986" w:rsidP="00D3398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</w:pPr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G.Zh.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Zhaksylykova, K.M.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Shalmagambetov, F.M.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Kanapieva, M.E.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Bulybaev, N. Bolatkyzy, A. Azimbay.</w:t>
            </w:r>
          </w:p>
        </w:tc>
      </w:tr>
      <w:tr w:rsidR="00D33986" w:rsidRPr="006B1C77" w14:paraId="4FA249FF" w14:textId="77777777" w:rsidTr="0060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857A" w14:textId="5392A824" w:rsidR="00D33986" w:rsidRPr="00D33986" w:rsidRDefault="00D33986" w:rsidP="00D33986">
            <w:pPr>
              <w:tabs>
                <w:tab w:val="left" w:pos="284"/>
              </w:tabs>
              <w:ind w:right="-108"/>
              <w:jc w:val="center"/>
              <w:rPr>
                <w:lang w:val="kk-KZ"/>
              </w:rPr>
            </w:pPr>
            <w:r w:rsidRPr="00D33986">
              <w:rPr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8D76" w14:textId="6061A379" w:rsidR="00D33986" w:rsidRPr="00D33986" w:rsidRDefault="00D33986" w:rsidP="00D33986">
            <w:pPr>
              <w:jc w:val="both"/>
              <w:rPr>
                <w:iCs/>
                <w:lang w:val="ru-RU"/>
              </w:rPr>
            </w:pPr>
            <w:proofErr w:type="spellStart"/>
            <w:r w:rsidRPr="006D0BA5">
              <w:rPr>
                <w:iCs/>
                <w:lang w:val="ru-RU"/>
              </w:rPr>
              <w:t>Карбоксилирование</w:t>
            </w:r>
            <w:proofErr w:type="spellEnd"/>
            <w:r w:rsidRPr="006D0BA5">
              <w:rPr>
                <w:iCs/>
                <w:lang w:val="ru-RU"/>
              </w:rPr>
              <w:t xml:space="preserve"> </w:t>
            </w:r>
            <w:proofErr w:type="spellStart"/>
            <w:r w:rsidRPr="006D0BA5">
              <w:rPr>
                <w:iCs/>
                <w:lang w:val="ru-RU"/>
              </w:rPr>
              <w:t>гидроксиаренов</w:t>
            </w:r>
            <w:proofErr w:type="spellEnd"/>
            <w:r w:rsidRPr="006D0BA5">
              <w:rPr>
                <w:iCs/>
                <w:lang w:val="ru-RU"/>
              </w:rPr>
              <w:t xml:space="preserve"> калиевыми</w:t>
            </w:r>
            <w:r>
              <w:rPr>
                <w:iCs/>
                <w:lang w:val="ru-RU"/>
              </w:rPr>
              <w:t xml:space="preserve"> с</w:t>
            </w:r>
            <w:r w:rsidRPr="006D0BA5">
              <w:rPr>
                <w:iCs/>
                <w:lang w:val="ru-RU"/>
              </w:rPr>
              <w:t xml:space="preserve">олями </w:t>
            </w:r>
            <w:proofErr w:type="spellStart"/>
            <w:r w:rsidRPr="006D0BA5">
              <w:rPr>
                <w:iCs/>
                <w:lang w:val="ru-RU"/>
              </w:rPr>
              <w:t>алкилугольных</w:t>
            </w:r>
            <w:proofErr w:type="spellEnd"/>
            <w:r w:rsidRPr="006D0BA5">
              <w:rPr>
                <w:iCs/>
                <w:lang w:val="ru-RU"/>
              </w:rPr>
              <w:t xml:space="preserve"> кислот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02C" w14:textId="1CC945C2" w:rsidR="00D33986" w:rsidRPr="00D33986" w:rsidRDefault="00D33986" w:rsidP="00D3398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16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Печ</w:t>
            </w:r>
            <w:proofErr w:type="spellEnd"/>
            <w:r w:rsidRPr="000216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CB0" w14:textId="7085E410" w:rsidR="00D33986" w:rsidRPr="009C17A9" w:rsidRDefault="00D33986" w:rsidP="00D3398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6D0BA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  <w:t xml:space="preserve">Вестник Университета Шакарима. Серия технические науки. </w:t>
            </w:r>
            <w:r w:rsidRPr="003675B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  <w:t>№1</w:t>
            </w:r>
            <w:r>
              <w:rPr>
                <w:iCs/>
                <w:lang w:val="kk-KZ"/>
              </w:rPr>
              <w:t xml:space="preserve"> (13). </w:t>
            </w:r>
            <w:r w:rsidRPr="006D0BA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  <w:t>2024</w:t>
            </w:r>
            <w:r>
              <w:rPr>
                <w:iCs/>
                <w:lang w:val="kk-KZ"/>
              </w:rPr>
              <w:t>г</w:t>
            </w:r>
            <w:r w:rsidRPr="006D0BA5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  <w:t xml:space="preserve">. </w:t>
            </w:r>
            <w:r w:rsidRPr="009C17A9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  <w:t>С.</w:t>
            </w:r>
            <w:r w:rsidRPr="003675B7">
              <w:rPr>
                <w:iCs/>
                <w:lang w:val="kk-KZ"/>
              </w:rPr>
              <w:t>383-393</w:t>
            </w:r>
            <w:r w:rsidRPr="003675B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  <w:t xml:space="preserve">. </w:t>
            </w:r>
            <w:hyperlink r:id="rId26" w:history="1">
              <w:r w:rsidRPr="00FD7740">
                <w:rPr>
                  <w:rStyle w:val="a5"/>
                  <w:iCs/>
                  <w:lang w:val="kk-KZ"/>
                </w:rPr>
                <w:t>https://tech.vestnik.shakarim.kz/jour/article/view/792</w:t>
              </w:r>
            </w:hyperlink>
            <w:r>
              <w:rPr>
                <w:iCs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7A93" w14:textId="5B8B29AE" w:rsidR="00D33986" w:rsidRPr="00D33986" w:rsidRDefault="00D33986" w:rsidP="00D33986">
            <w:pPr>
              <w:shd w:val="clear" w:color="auto" w:fill="FFFFFF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6D0BA5">
              <w:t xml:space="preserve"> </w:t>
            </w:r>
            <w:proofErr w:type="spellStart"/>
            <w:r w:rsidRPr="006D0BA5">
              <w:t>стр</w:t>
            </w:r>
            <w:proofErr w:type="spellEnd"/>
            <w:r w:rsidRPr="006D0BA5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1CC4" w14:textId="04CAD966" w:rsidR="00D33986" w:rsidRPr="00D33986" w:rsidRDefault="00D33986" w:rsidP="00D3398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kk-KZ"/>
              </w:rPr>
            </w:pPr>
            <w:proofErr w:type="gramStart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Ф.М.</w:t>
            </w:r>
            <w:proofErr w:type="gramEnd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Канапиева</w:t>
            </w:r>
            <w:proofErr w:type="spellEnd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Г.Ж. </w:t>
            </w:r>
            <w:proofErr w:type="spellStart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Жаксылыкова</w:t>
            </w:r>
            <w:proofErr w:type="spellEnd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А.Е. </w:t>
            </w:r>
            <w:proofErr w:type="spellStart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Аликеева</w:t>
            </w:r>
            <w:proofErr w:type="spellEnd"/>
            <w:r w:rsidRPr="006D0BA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Т. Серик</w:t>
            </w:r>
          </w:p>
        </w:tc>
      </w:tr>
    </w:tbl>
    <w:p w14:paraId="555C5CC0" w14:textId="77777777" w:rsidR="00F858A1" w:rsidRPr="009C17A9" w:rsidRDefault="00F858A1" w:rsidP="00324866">
      <w:pPr>
        <w:contextualSpacing/>
        <w:jc w:val="center"/>
        <w:rPr>
          <w:b/>
          <w:sz w:val="22"/>
          <w:szCs w:val="22"/>
          <w:lang w:val="ru-RU"/>
        </w:rPr>
      </w:pPr>
    </w:p>
    <w:sectPr w:rsidR="00F858A1" w:rsidRPr="009C17A9" w:rsidSect="00A875AA">
      <w:pgSz w:w="12240" w:h="15840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62DC2" w14:textId="77777777" w:rsidR="00E01C09" w:rsidRDefault="00E01C09" w:rsidP="00C947CD">
      <w:r>
        <w:separator/>
      </w:r>
    </w:p>
  </w:endnote>
  <w:endnote w:type="continuationSeparator" w:id="0">
    <w:p w14:paraId="171CCB34" w14:textId="77777777" w:rsidR="00E01C09" w:rsidRDefault="00E01C09" w:rsidP="00C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CFD03" w14:textId="77777777" w:rsidR="00E95D6A" w:rsidRPr="00CF070B" w:rsidRDefault="00E95D6A" w:rsidP="006D0BA5">
    <w:pPr>
      <w:ind w:left="567" w:right="48"/>
      <w:jc w:val="both"/>
      <w:rPr>
        <w:lang w:val="kk-KZ"/>
      </w:rPr>
    </w:pPr>
    <w:r w:rsidRPr="009C17A9">
      <w:rPr>
        <w:lang w:val="ru-RU"/>
      </w:rPr>
      <w:t>Соискатель</w:t>
    </w:r>
    <w:r w:rsidRPr="009C17A9">
      <w:rPr>
        <w:lang w:val="ru-RU"/>
      </w:rPr>
      <w:tab/>
    </w:r>
    <w:r w:rsidRPr="009C17A9">
      <w:rPr>
        <w:lang w:val="ru-RU"/>
      </w:rPr>
      <w:tab/>
    </w:r>
    <w:r w:rsidRPr="009C17A9">
      <w:rPr>
        <w:lang w:val="ru-RU"/>
      </w:rPr>
      <w:tab/>
    </w:r>
    <w:r w:rsidRPr="009C17A9">
      <w:rPr>
        <w:lang w:val="ru-RU"/>
      </w:rPr>
      <w:tab/>
    </w:r>
    <w:r w:rsidRPr="009C17A9">
      <w:rPr>
        <w:lang w:val="ru-RU"/>
      </w:rPr>
      <w:tab/>
    </w:r>
    <w:r w:rsidRPr="009C17A9">
      <w:rPr>
        <w:lang w:val="ru-RU"/>
      </w:rPr>
      <w:tab/>
    </w:r>
    <w:r w:rsidRPr="009C17A9">
      <w:rPr>
        <w:lang w:val="ru-RU"/>
      </w:rPr>
      <w:tab/>
    </w:r>
    <w:r w:rsidRPr="009C17A9">
      <w:rPr>
        <w:lang w:val="ru-RU"/>
      </w:rPr>
      <w:tab/>
    </w:r>
    <w:r w:rsidRPr="009C17A9">
      <w:rPr>
        <w:lang w:val="ru-RU"/>
      </w:rPr>
      <w:tab/>
    </w:r>
    <w:r>
      <w:rPr>
        <w:lang w:val="kk-KZ"/>
      </w:rPr>
      <w:t>Н.Ж. Құдайбергенов</w:t>
    </w:r>
  </w:p>
  <w:p w14:paraId="4AD33E65" w14:textId="77777777" w:rsidR="00E95D6A" w:rsidRPr="009C17A9" w:rsidRDefault="00E95D6A" w:rsidP="006D0BA5">
    <w:pPr>
      <w:ind w:left="567" w:right="48"/>
      <w:jc w:val="both"/>
      <w:rPr>
        <w:lang w:val="ru-RU"/>
      </w:rPr>
    </w:pPr>
  </w:p>
  <w:p w14:paraId="250D8E85" w14:textId="77777777" w:rsidR="00E95D6A" w:rsidRPr="009C17A9" w:rsidRDefault="00E95D6A" w:rsidP="006D0BA5">
    <w:pPr>
      <w:ind w:left="567" w:right="48"/>
      <w:jc w:val="both"/>
      <w:rPr>
        <w:lang w:val="ru-RU"/>
      </w:rPr>
    </w:pPr>
    <w:r w:rsidRPr="009C17A9">
      <w:rPr>
        <w:lang w:val="ru-RU"/>
      </w:rPr>
      <w:t>Главный ученый секретарь КазНУ им. аль-Фараби</w:t>
    </w:r>
    <w:r w:rsidRPr="009C17A9">
      <w:rPr>
        <w:lang w:val="ru-RU"/>
      </w:rPr>
      <w:tab/>
    </w:r>
    <w:r w:rsidRPr="009C17A9">
      <w:rPr>
        <w:lang w:val="ru-RU"/>
      </w:rPr>
      <w:tab/>
    </w:r>
    <w:r w:rsidRPr="009C17A9">
      <w:rPr>
        <w:lang w:val="ru-RU"/>
      </w:rPr>
      <w:tab/>
    </w:r>
    <w:r w:rsidRPr="009C17A9">
      <w:rPr>
        <w:lang w:val="ru-RU"/>
      </w:rPr>
      <w:tab/>
      <w:t>Л.М. Шайкенова</w:t>
    </w:r>
  </w:p>
  <w:p w14:paraId="64375424" w14:textId="77777777" w:rsidR="00C947CD" w:rsidRPr="009C17A9" w:rsidRDefault="00C947CD" w:rsidP="006D0BA5">
    <w:pPr>
      <w:pStyle w:val="af"/>
      <w:ind w:left="567" w:right="4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11805" w14:textId="77777777" w:rsidR="00E01C09" w:rsidRDefault="00E01C09" w:rsidP="00C947CD">
      <w:r>
        <w:separator/>
      </w:r>
    </w:p>
  </w:footnote>
  <w:footnote w:type="continuationSeparator" w:id="0">
    <w:p w14:paraId="4FE40404" w14:textId="77777777" w:rsidR="00E01C09" w:rsidRDefault="00E01C09" w:rsidP="00C9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57E1C"/>
    <w:multiLevelType w:val="hybridMultilevel"/>
    <w:tmpl w:val="1D2450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A2A31"/>
    <w:multiLevelType w:val="hybridMultilevel"/>
    <w:tmpl w:val="0E6CBA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12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981993">
    <w:abstractNumId w:val="0"/>
  </w:num>
  <w:num w:numId="3" w16cid:durableId="1196232240">
    <w:abstractNumId w:val="1"/>
  </w:num>
  <w:num w:numId="4" w16cid:durableId="1571696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1D"/>
    <w:rsid w:val="00001574"/>
    <w:rsid w:val="0000602F"/>
    <w:rsid w:val="00012A4D"/>
    <w:rsid w:val="000169D2"/>
    <w:rsid w:val="00017D76"/>
    <w:rsid w:val="000265E3"/>
    <w:rsid w:val="000266C7"/>
    <w:rsid w:val="00027B97"/>
    <w:rsid w:val="000317E9"/>
    <w:rsid w:val="00033749"/>
    <w:rsid w:val="00037B76"/>
    <w:rsid w:val="00037F40"/>
    <w:rsid w:val="0004465A"/>
    <w:rsid w:val="000472EC"/>
    <w:rsid w:val="00051229"/>
    <w:rsid w:val="00052446"/>
    <w:rsid w:val="00053F8B"/>
    <w:rsid w:val="000550ED"/>
    <w:rsid w:val="000568F7"/>
    <w:rsid w:val="00056B51"/>
    <w:rsid w:val="00060AD6"/>
    <w:rsid w:val="00062C93"/>
    <w:rsid w:val="00063EDD"/>
    <w:rsid w:val="00070B07"/>
    <w:rsid w:val="00070D30"/>
    <w:rsid w:val="00071A37"/>
    <w:rsid w:val="00073425"/>
    <w:rsid w:val="00083566"/>
    <w:rsid w:val="00084204"/>
    <w:rsid w:val="000A22B9"/>
    <w:rsid w:val="000A5BEC"/>
    <w:rsid w:val="000A687F"/>
    <w:rsid w:val="000B461B"/>
    <w:rsid w:val="000B4920"/>
    <w:rsid w:val="000C1B5B"/>
    <w:rsid w:val="000C476A"/>
    <w:rsid w:val="000D2D53"/>
    <w:rsid w:val="000D6D23"/>
    <w:rsid w:val="000D7FDE"/>
    <w:rsid w:val="0010114B"/>
    <w:rsid w:val="00111B57"/>
    <w:rsid w:val="00112D84"/>
    <w:rsid w:val="00131BD7"/>
    <w:rsid w:val="0013323B"/>
    <w:rsid w:val="00141708"/>
    <w:rsid w:val="00141F1E"/>
    <w:rsid w:val="00143228"/>
    <w:rsid w:val="001433A2"/>
    <w:rsid w:val="00151F58"/>
    <w:rsid w:val="00154679"/>
    <w:rsid w:val="00157A16"/>
    <w:rsid w:val="0016055A"/>
    <w:rsid w:val="001670FE"/>
    <w:rsid w:val="00171327"/>
    <w:rsid w:val="0017540D"/>
    <w:rsid w:val="00180030"/>
    <w:rsid w:val="001A1E2C"/>
    <w:rsid w:val="001A2FB3"/>
    <w:rsid w:val="001A4158"/>
    <w:rsid w:val="001A49DF"/>
    <w:rsid w:val="001B027A"/>
    <w:rsid w:val="001B5777"/>
    <w:rsid w:val="001B5E78"/>
    <w:rsid w:val="001C1EE0"/>
    <w:rsid w:val="001C1F97"/>
    <w:rsid w:val="001C2338"/>
    <w:rsid w:val="001C3E50"/>
    <w:rsid w:val="001C51B8"/>
    <w:rsid w:val="001D179D"/>
    <w:rsid w:val="001D294B"/>
    <w:rsid w:val="001E6826"/>
    <w:rsid w:val="001F0152"/>
    <w:rsid w:val="001F0C4C"/>
    <w:rsid w:val="001F139F"/>
    <w:rsid w:val="001F1E0D"/>
    <w:rsid w:val="001F635F"/>
    <w:rsid w:val="002072B9"/>
    <w:rsid w:val="00220568"/>
    <w:rsid w:val="00221441"/>
    <w:rsid w:val="00230D51"/>
    <w:rsid w:val="00242605"/>
    <w:rsid w:val="002469A2"/>
    <w:rsid w:val="00254CFF"/>
    <w:rsid w:val="002556DA"/>
    <w:rsid w:val="0026056C"/>
    <w:rsid w:val="00264009"/>
    <w:rsid w:val="0027080E"/>
    <w:rsid w:val="00272480"/>
    <w:rsid w:val="00277864"/>
    <w:rsid w:val="00284213"/>
    <w:rsid w:val="00294132"/>
    <w:rsid w:val="002967D4"/>
    <w:rsid w:val="002B1CED"/>
    <w:rsid w:val="002B5841"/>
    <w:rsid w:val="002C22EB"/>
    <w:rsid w:val="002D3E1D"/>
    <w:rsid w:val="002F573A"/>
    <w:rsid w:val="002F66DF"/>
    <w:rsid w:val="002F7ED9"/>
    <w:rsid w:val="00306AA9"/>
    <w:rsid w:val="003079CD"/>
    <w:rsid w:val="003216C6"/>
    <w:rsid w:val="00324866"/>
    <w:rsid w:val="00325BCD"/>
    <w:rsid w:val="003307E7"/>
    <w:rsid w:val="0033561A"/>
    <w:rsid w:val="00335FAE"/>
    <w:rsid w:val="003463FC"/>
    <w:rsid w:val="00351D25"/>
    <w:rsid w:val="00354F3F"/>
    <w:rsid w:val="00355EFB"/>
    <w:rsid w:val="003675B7"/>
    <w:rsid w:val="00370687"/>
    <w:rsid w:val="00370711"/>
    <w:rsid w:val="00374140"/>
    <w:rsid w:val="00374540"/>
    <w:rsid w:val="00382E17"/>
    <w:rsid w:val="003849A5"/>
    <w:rsid w:val="00386981"/>
    <w:rsid w:val="0039230D"/>
    <w:rsid w:val="00393CC3"/>
    <w:rsid w:val="00396F8A"/>
    <w:rsid w:val="003A3486"/>
    <w:rsid w:val="003A742D"/>
    <w:rsid w:val="003A7FF5"/>
    <w:rsid w:val="003B2919"/>
    <w:rsid w:val="003D6BB6"/>
    <w:rsid w:val="003E1909"/>
    <w:rsid w:val="003E26F1"/>
    <w:rsid w:val="003E4010"/>
    <w:rsid w:val="003E67B2"/>
    <w:rsid w:val="003F494A"/>
    <w:rsid w:val="00400191"/>
    <w:rsid w:val="00400E68"/>
    <w:rsid w:val="004109ED"/>
    <w:rsid w:val="004113C1"/>
    <w:rsid w:val="00411B58"/>
    <w:rsid w:val="00411BCD"/>
    <w:rsid w:val="00421508"/>
    <w:rsid w:val="00432539"/>
    <w:rsid w:val="0043679D"/>
    <w:rsid w:val="00442D8F"/>
    <w:rsid w:val="0044665A"/>
    <w:rsid w:val="004500E4"/>
    <w:rsid w:val="004546BC"/>
    <w:rsid w:val="00471ED5"/>
    <w:rsid w:val="004740A4"/>
    <w:rsid w:val="00496939"/>
    <w:rsid w:val="004A428D"/>
    <w:rsid w:val="004A5D02"/>
    <w:rsid w:val="004B45E0"/>
    <w:rsid w:val="004C1759"/>
    <w:rsid w:val="004D2C02"/>
    <w:rsid w:val="004D62AD"/>
    <w:rsid w:val="004E19DA"/>
    <w:rsid w:val="004E3775"/>
    <w:rsid w:val="004F6101"/>
    <w:rsid w:val="00504D90"/>
    <w:rsid w:val="0051209B"/>
    <w:rsid w:val="00512A50"/>
    <w:rsid w:val="00525428"/>
    <w:rsid w:val="00531417"/>
    <w:rsid w:val="005317D7"/>
    <w:rsid w:val="005612E5"/>
    <w:rsid w:val="0056354B"/>
    <w:rsid w:val="00564EEA"/>
    <w:rsid w:val="00585CFE"/>
    <w:rsid w:val="00595B5D"/>
    <w:rsid w:val="005A3058"/>
    <w:rsid w:val="005A429B"/>
    <w:rsid w:val="005A7735"/>
    <w:rsid w:val="005B0219"/>
    <w:rsid w:val="005B328C"/>
    <w:rsid w:val="005C110E"/>
    <w:rsid w:val="005C298C"/>
    <w:rsid w:val="005C41BE"/>
    <w:rsid w:val="005C53D2"/>
    <w:rsid w:val="005C6107"/>
    <w:rsid w:val="005C61F2"/>
    <w:rsid w:val="005D3E79"/>
    <w:rsid w:val="005D4C57"/>
    <w:rsid w:val="005D4D04"/>
    <w:rsid w:val="005E1C50"/>
    <w:rsid w:val="005E4353"/>
    <w:rsid w:val="005F025D"/>
    <w:rsid w:val="005F16B1"/>
    <w:rsid w:val="005F40CF"/>
    <w:rsid w:val="005F4CE5"/>
    <w:rsid w:val="005F724C"/>
    <w:rsid w:val="006020AA"/>
    <w:rsid w:val="00603435"/>
    <w:rsid w:val="00604521"/>
    <w:rsid w:val="00610CCC"/>
    <w:rsid w:val="006235A4"/>
    <w:rsid w:val="00623B42"/>
    <w:rsid w:val="006319D8"/>
    <w:rsid w:val="006356BB"/>
    <w:rsid w:val="0063648F"/>
    <w:rsid w:val="006367EF"/>
    <w:rsid w:val="0064169B"/>
    <w:rsid w:val="00645237"/>
    <w:rsid w:val="0065098A"/>
    <w:rsid w:val="00651F0F"/>
    <w:rsid w:val="00652AD9"/>
    <w:rsid w:val="00652EDD"/>
    <w:rsid w:val="00654435"/>
    <w:rsid w:val="0067191B"/>
    <w:rsid w:val="00672505"/>
    <w:rsid w:val="0068387B"/>
    <w:rsid w:val="00687368"/>
    <w:rsid w:val="00690791"/>
    <w:rsid w:val="006A4E67"/>
    <w:rsid w:val="006B1C77"/>
    <w:rsid w:val="006B26AE"/>
    <w:rsid w:val="006B2744"/>
    <w:rsid w:val="006B28C4"/>
    <w:rsid w:val="006B2C19"/>
    <w:rsid w:val="006B3F18"/>
    <w:rsid w:val="006B49DC"/>
    <w:rsid w:val="006D0BA5"/>
    <w:rsid w:val="006D5303"/>
    <w:rsid w:val="006E1302"/>
    <w:rsid w:val="006F037E"/>
    <w:rsid w:val="006F390C"/>
    <w:rsid w:val="006F7DEE"/>
    <w:rsid w:val="0070345B"/>
    <w:rsid w:val="00706A2E"/>
    <w:rsid w:val="00706D85"/>
    <w:rsid w:val="00711BC0"/>
    <w:rsid w:val="0073081F"/>
    <w:rsid w:val="00732FEB"/>
    <w:rsid w:val="00735096"/>
    <w:rsid w:val="00737D66"/>
    <w:rsid w:val="00747FED"/>
    <w:rsid w:val="00752597"/>
    <w:rsid w:val="00755D78"/>
    <w:rsid w:val="00757CE9"/>
    <w:rsid w:val="0076416E"/>
    <w:rsid w:val="0076480B"/>
    <w:rsid w:val="00770B58"/>
    <w:rsid w:val="00773649"/>
    <w:rsid w:val="007810FE"/>
    <w:rsid w:val="007868D0"/>
    <w:rsid w:val="0078743D"/>
    <w:rsid w:val="00790512"/>
    <w:rsid w:val="007906EC"/>
    <w:rsid w:val="007A29B0"/>
    <w:rsid w:val="007A390C"/>
    <w:rsid w:val="007B59B2"/>
    <w:rsid w:val="007B6D76"/>
    <w:rsid w:val="007C3EE2"/>
    <w:rsid w:val="007C3FA2"/>
    <w:rsid w:val="007C4559"/>
    <w:rsid w:val="007D0F51"/>
    <w:rsid w:val="007E72FA"/>
    <w:rsid w:val="007E79BA"/>
    <w:rsid w:val="007F09D0"/>
    <w:rsid w:val="007F2E83"/>
    <w:rsid w:val="00811441"/>
    <w:rsid w:val="00822A3A"/>
    <w:rsid w:val="00824536"/>
    <w:rsid w:val="008258A2"/>
    <w:rsid w:val="00827C56"/>
    <w:rsid w:val="00832066"/>
    <w:rsid w:val="008333C8"/>
    <w:rsid w:val="00843124"/>
    <w:rsid w:val="008445D8"/>
    <w:rsid w:val="00855F51"/>
    <w:rsid w:val="008700E8"/>
    <w:rsid w:val="0087253E"/>
    <w:rsid w:val="008733F4"/>
    <w:rsid w:val="008734BC"/>
    <w:rsid w:val="00875EB9"/>
    <w:rsid w:val="00881E30"/>
    <w:rsid w:val="00885B14"/>
    <w:rsid w:val="00892A5A"/>
    <w:rsid w:val="008B1522"/>
    <w:rsid w:val="008B7AEF"/>
    <w:rsid w:val="008E0493"/>
    <w:rsid w:val="008F2F29"/>
    <w:rsid w:val="00903CC0"/>
    <w:rsid w:val="00904303"/>
    <w:rsid w:val="00904529"/>
    <w:rsid w:val="00906C4D"/>
    <w:rsid w:val="0091368F"/>
    <w:rsid w:val="009215E3"/>
    <w:rsid w:val="00921A71"/>
    <w:rsid w:val="00930967"/>
    <w:rsid w:val="00951802"/>
    <w:rsid w:val="00953DC0"/>
    <w:rsid w:val="00955A0C"/>
    <w:rsid w:val="00957D24"/>
    <w:rsid w:val="00966FBA"/>
    <w:rsid w:val="0097453E"/>
    <w:rsid w:val="00980731"/>
    <w:rsid w:val="009823F0"/>
    <w:rsid w:val="00984153"/>
    <w:rsid w:val="0098458E"/>
    <w:rsid w:val="009942BC"/>
    <w:rsid w:val="00997830"/>
    <w:rsid w:val="009A5E36"/>
    <w:rsid w:val="009A6DB9"/>
    <w:rsid w:val="009B32B0"/>
    <w:rsid w:val="009C17A9"/>
    <w:rsid w:val="009C3A14"/>
    <w:rsid w:val="009D3B9E"/>
    <w:rsid w:val="009D7E68"/>
    <w:rsid w:val="009E3B56"/>
    <w:rsid w:val="009E6610"/>
    <w:rsid w:val="00A004FD"/>
    <w:rsid w:val="00A02255"/>
    <w:rsid w:val="00A04537"/>
    <w:rsid w:val="00A07111"/>
    <w:rsid w:val="00A10E64"/>
    <w:rsid w:val="00A1394F"/>
    <w:rsid w:val="00A15861"/>
    <w:rsid w:val="00A24A57"/>
    <w:rsid w:val="00A264A1"/>
    <w:rsid w:val="00A36937"/>
    <w:rsid w:val="00A36BC4"/>
    <w:rsid w:val="00A37883"/>
    <w:rsid w:val="00A42875"/>
    <w:rsid w:val="00A45D8F"/>
    <w:rsid w:val="00A506C9"/>
    <w:rsid w:val="00A5168A"/>
    <w:rsid w:val="00A51C71"/>
    <w:rsid w:val="00A56A2F"/>
    <w:rsid w:val="00A60932"/>
    <w:rsid w:val="00A613EA"/>
    <w:rsid w:val="00A61BE0"/>
    <w:rsid w:val="00A64589"/>
    <w:rsid w:val="00A65FAC"/>
    <w:rsid w:val="00A66128"/>
    <w:rsid w:val="00A70B4B"/>
    <w:rsid w:val="00A875AA"/>
    <w:rsid w:val="00A91430"/>
    <w:rsid w:val="00A93321"/>
    <w:rsid w:val="00AA140D"/>
    <w:rsid w:val="00AA19FE"/>
    <w:rsid w:val="00AB4C65"/>
    <w:rsid w:val="00AB5212"/>
    <w:rsid w:val="00AC14FF"/>
    <w:rsid w:val="00AC619B"/>
    <w:rsid w:val="00AD1C9D"/>
    <w:rsid w:val="00AD2622"/>
    <w:rsid w:val="00AD34C6"/>
    <w:rsid w:val="00AD45DE"/>
    <w:rsid w:val="00AD79F5"/>
    <w:rsid w:val="00AE278B"/>
    <w:rsid w:val="00AE4625"/>
    <w:rsid w:val="00AE4B93"/>
    <w:rsid w:val="00AF57B2"/>
    <w:rsid w:val="00AF7A6B"/>
    <w:rsid w:val="00B01C54"/>
    <w:rsid w:val="00B02795"/>
    <w:rsid w:val="00B05CFE"/>
    <w:rsid w:val="00B06EC9"/>
    <w:rsid w:val="00B15A56"/>
    <w:rsid w:val="00B15E85"/>
    <w:rsid w:val="00B17E0F"/>
    <w:rsid w:val="00B219F2"/>
    <w:rsid w:val="00B23BE2"/>
    <w:rsid w:val="00B27E39"/>
    <w:rsid w:val="00B355FC"/>
    <w:rsid w:val="00B516FD"/>
    <w:rsid w:val="00B56132"/>
    <w:rsid w:val="00B6152C"/>
    <w:rsid w:val="00B632A4"/>
    <w:rsid w:val="00B65AD1"/>
    <w:rsid w:val="00B6687A"/>
    <w:rsid w:val="00B73187"/>
    <w:rsid w:val="00B83893"/>
    <w:rsid w:val="00B920AA"/>
    <w:rsid w:val="00B93445"/>
    <w:rsid w:val="00B95766"/>
    <w:rsid w:val="00B9716E"/>
    <w:rsid w:val="00BA0E97"/>
    <w:rsid w:val="00BA1FFE"/>
    <w:rsid w:val="00BA6667"/>
    <w:rsid w:val="00BC318D"/>
    <w:rsid w:val="00BC3A09"/>
    <w:rsid w:val="00BD1D7B"/>
    <w:rsid w:val="00BE275A"/>
    <w:rsid w:val="00BE3897"/>
    <w:rsid w:val="00BE544A"/>
    <w:rsid w:val="00BE55F8"/>
    <w:rsid w:val="00BF3593"/>
    <w:rsid w:val="00C019A1"/>
    <w:rsid w:val="00C06C47"/>
    <w:rsid w:val="00C1762C"/>
    <w:rsid w:val="00C31363"/>
    <w:rsid w:val="00C35167"/>
    <w:rsid w:val="00C370AB"/>
    <w:rsid w:val="00C43340"/>
    <w:rsid w:val="00C43462"/>
    <w:rsid w:val="00C50A3E"/>
    <w:rsid w:val="00C54460"/>
    <w:rsid w:val="00C569AC"/>
    <w:rsid w:val="00C8545E"/>
    <w:rsid w:val="00C87B44"/>
    <w:rsid w:val="00C93D26"/>
    <w:rsid w:val="00C947CD"/>
    <w:rsid w:val="00CA5380"/>
    <w:rsid w:val="00CA6AA5"/>
    <w:rsid w:val="00CB299A"/>
    <w:rsid w:val="00CB4951"/>
    <w:rsid w:val="00CB6928"/>
    <w:rsid w:val="00CD1779"/>
    <w:rsid w:val="00CD1ABD"/>
    <w:rsid w:val="00CD21CF"/>
    <w:rsid w:val="00CD4C45"/>
    <w:rsid w:val="00CD76BC"/>
    <w:rsid w:val="00CE47E6"/>
    <w:rsid w:val="00CE78E9"/>
    <w:rsid w:val="00CF5D60"/>
    <w:rsid w:val="00CF6E08"/>
    <w:rsid w:val="00D02887"/>
    <w:rsid w:val="00D04A75"/>
    <w:rsid w:val="00D04AB4"/>
    <w:rsid w:val="00D107BC"/>
    <w:rsid w:val="00D15E11"/>
    <w:rsid w:val="00D21548"/>
    <w:rsid w:val="00D25CB9"/>
    <w:rsid w:val="00D33986"/>
    <w:rsid w:val="00D40B2D"/>
    <w:rsid w:val="00D42976"/>
    <w:rsid w:val="00D45C1D"/>
    <w:rsid w:val="00D5003B"/>
    <w:rsid w:val="00D55DCA"/>
    <w:rsid w:val="00D57A45"/>
    <w:rsid w:val="00D61A1A"/>
    <w:rsid w:val="00D63717"/>
    <w:rsid w:val="00D71B34"/>
    <w:rsid w:val="00D71EC9"/>
    <w:rsid w:val="00D74B3B"/>
    <w:rsid w:val="00D74B83"/>
    <w:rsid w:val="00D74C8F"/>
    <w:rsid w:val="00D75A2B"/>
    <w:rsid w:val="00D77268"/>
    <w:rsid w:val="00D777A6"/>
    <w:rsid w:val="00D86E49"/>
    <w:rsid w:val="00D871FB"/>
    <w:rsid w:val="00D9688F"/>
    <w:rsid w:val="00D96C30"/>
    <w:rsid w:val="00D96D36"/>
    <w:rsid w:val="00DA0039"/>
    <w:rsid w:val="00DA090C"/>
    <w:rsid w:val="00DA11CD"/>
    <w:rsid w:val="00DA59C6"/>
    <w:rsid w:val="00DB0839"/>
    <w:rsid w:val="00DB141A"/>
    <w:rsid w:val="00DB2029"/>
    <w:rsid w:val="00DB56D7"/>
    <w:rsid w:val="00DB7B32"/>
    <w:rsid w:val="00DC3582"/>
    <w:rsid w:val="00DC3EAB"/>
    <w:rsid w:val="00DC4D0C"/>
    <w:rsid w:val="00DD6AB0"/>
    <w:rsid w:val="00DF0636"/>
    <w:rsid w:val="00E01C09"/>
    <w:rsid w:val="00E0256C"/>
    <w:rsid w:val="00E10323"/>
    <w:rsid w:val="00E1054B"/>
    <w:rsid w:val="00E1291A"/>
    <w:rsid w:val="00E22BA5"/>
    <w:rsid w:val="00E27C13"/>
    <w:rsid w:val="00E327D8"/>
    <w:rsid w:val="00E42004"/>
    <w:rsid w:val="00E43118"/>
    <w:rsid w:val="00E46A4D"/>
    <w:rsid w:val="00E46E9A"/>
    <w:rsid w:val="00E617A6"/>
    <w:rsid w:val="00E73B3F"/>
    <w:rsid w:val="00E7505F"/>
    <w:rsid w:val="00E869D8"/>
    <w:rsid w:val="00E946FB"/>
    <w:rsid w:val="00E95D6A"/>
    <w:rsid w:val="00EA4F4E"/>
    <w:rsid w:val="00EA5ED2"/>
    <w:rsid w:val="00EA6194"/>
    <w:rsid w:val="00EA6C3F"/>
    <w:rsid w:val="00EB1885"/>
    <w:rsid w:val="00EB333C"/>
    <w:rsid w:val="00EB722B"/>
    <w:rsid w:val="00EC03E9"/>
    <w:rsid w:val="00ED2670"/>
    <w:rsid w:val="00ED5B24"/>
    <w:rsid w:val="00EE250C"/>
    <w:rsid w:val="00EF6A32"/>
    <w:rsid w:val="00F0711A"/>
    <w:rsid w:val="00F116F7"/>
    <w:rsid w:val="00F14FF1"/>
    <w:rsid w:val="00F15375"/>
    <w:rsid w:val="00F21BC0"/>
    <w:rsid w:val="00F300D3"/>
    <w:rsid w:val="00F346F0"/>
    <w:rsid w:val="00F35442"/>
    <w:rsid w:val="00F37CA4"/>
    <w:rsid w:val="00F408AF"/>
    <w:rsid w:val="00F446FC"/>
    <w:rsid w:val="00F72D98"/>
    <w:rsid w:val="00F74112"/>
    <w:rsid w:val="00F75B9A"/>
    <w:rsid w:val="00F858A1"/>
    <w:rsid w:val="00F94A1E"/>
    <w:rsid w:val="00F97D58"/>
    <w:rsid w:val="00FA6852"/>
    <w:rsid w:val="00FB07B9"/>
    <w:rsid w:val="00FB0CDB"/>
    <w:rsid w:val="00FB38C4"/>
    <w:rsid w:val="00FB46F2"/>
    <w:rsid w:val="00FB7840"/>
    <w:rsid w:val="00FD19CA"/>
    <w:rsid w:val="00FD6018"/>
    <w:rsid w:val="00FD622B"/>
    <w:rsid w:val="00FD6B13"/>
    <w:rsid w:val="00FE282D"/>
    <w:rsid w:val="00FE5734"/>
    <w:rsid w:val="00FE5F35"/>
    <w:rsid w:val="00FF00CE"/>
    <w:rsid w:val="00FF1262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8FBE1"/>
  <w15:docId w15:val="{9EF4D74E-1465-4723-A584-E85A794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5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12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B4920"/>
    <w:pPr>
      <w:widowControl w:val="0"/>
      <w:ind w:left="821"/>
      <w:outlineLvl w:val="3"/>
    </w:pPr>
    <w:rPr>
      <w:rFonts w:ascii="Garamond" w:eastAsia="Garamond" w:hAnsi="Garamond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4920"/>
    <w:rPr>
      <w:rFonts w:ascii="Garamond" w:eastAsia="Garamond" w:hAnsi="Garamond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B333C"/>
    <w:pPr>
      <w:widowControl w:val="0"/>
      <w:ind w:left="113" w:firstLine="708"/>
    </w:pPr>
    <w:rPr>
      <w:rFonts w:ascii="Garamond" w:eastAsia="Garamond" w:hAnsi="Garamond" w:cstheme="minorBidi"/>
    </w:rPr>
  </w:style>
  <w:style w:type="character" w:customStyle="1" w:styleId="a4">
    <w:name w:val="Основной текст Знак"/>
    <w:basedOn w:val="a0"/>
    <w:link w:val="a3"/>
    <w:uiPriority w:val="1"/>
    <w:rsid w:val="00EB333C"/>
    <w:rPr>
      <w:rFonts w:ascii="Garamond" w:eastAsia="Garamond" w:hAnsi="Garamond"/>
      <w:sz w:val="24"/>
      <w:szCs w:val="24"/>
    </w:rPr>
  </w:style>
  <w:style w:type="character" w:styleId="a5">
    <w:name w:val="Hyperlink"/>
    <w:basedOn w:val="a0"/>
    <w:uiPriority w:val="99"/>
    <w:unhideWhenUsed/>
    <w:rsid w:val="00EB333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7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4109ED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4109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с отступом Знак"/>
    <w:link w:val="a7"/>
    <w:rsid w:val="00410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uiPriority w:val="20"/>
    <w:qFormat/>
    <w:rsid w:val="004109ED"/>
    <w:rPr>
      <w:i/>
      <w:iCs/>
    </w:rPr>
  </w:style>
  <w:style w:type="paragraph" w:styleId="aa">
    <w:name w:val="No Spacing"/>
    <w:link w:val="ab"/>
    <w:uiPriority w:val="1"/>
    <w:qFormat/>
    <w:rsid w:val="004109E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4109ED"/>
    <w:rPr>
      <w:rFonts w:ascii="Calibri" w:eastAsia="Times New Roman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E22BA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C947C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List Paragraph"/>
    <w:basedOn w:val="a"/>
    <w:uiPriority w:val="34"/>
    <w:qFormat/>
    <w:rsid w:val="008333C8"/>
    <w:pPr>
      <w:ind w:left="720"/>
      <w:contextualSpacing/>
    </w:pPr>
  </w:style>
  <w:style w:type="character" w:customStyle="1" w:styleId="s8">
    <w:name w:val="s8"/>
    <w:basedOn w:val="a0"/>
    <w:rsid w:val="007F2E83"/>
  </w:style>
  <w:style w:type="character" w:customStyle="1" w:styleId="apple-converted-space">
    <w:name w:val="apple-converted-space"/>
    <w:basedOn w:val="a0"/>
    <w:rsid w:val="007F2E83"/>
  </w:style>
  <w:style w:type="paragraph" w:customStyle="1" w:styleId="s6">
    <w:name w:val="s6"/>
    <w:basedOn w:val="a"/>
    <w:rsid w:val="00EC03E9"/>
    <w:pPr>
      <w:spacing w:before="100" w:beforeAutospacing="1" w:after="100" w:afterAutospacing="1"/>
    </w:pPr>
  </w:style>
  <w:style w:type="character" w:customStyle="1" w:styleId="s9">
    <w:name w:val="s9"/>
    <w:basedOn w:val="a0"/>
    <w:rsid w:val="007810FE"/>
  </w:style>
  <w:style w:type="paragraph" w:customStyle="1" w:styleId="s7">
    <w:name w:val="s7"/>
    <w:basedOn w:val="a"/>
    <w:rsid w:val="00400E68"/>
    <w:pPr>
      <w:spacing w:before="100" w:beforeAutospacing="1" w:after="100" w:afterAutospacing="1"/>
    </w:pPr>
  </w:style>
  <w:style w:type="character" w:customStyle="1" w:styleId="s11">
    <w:name w:val="s11"/>
    <w:basedOn w:val="a0"/>
    <w:rsid w:val="00DB2029"/>
  </w:style>
  <w:style w:type="character" w:customStyle="1" w:styleId="s16">
    <w:name w:val="s16"/>
    <w:basedOn w:val="a0"/>
    <w:rsid w:val="00143228"/>
  </w:style>
  <w:style w:type="paragraph" w:styleId="af2">
    <w:name w:val="Normal (Web)"/>
    <w:basedOn w:val="a"/>
    <w:uiPriority w:val="99"/>
    <w:unhideWhenUsed/>
    <w:rsid w:val="00033749"/>
    <w:pPr>
      <w:spacing w:before="100" w:beforeAutospacing="1" w:after="100" w:afterAutospacing="1"/>
    </w:pPr>
  </w:style>
  <w:style w:type="character" w:customStyle="1" w:styleId="s27">
    <w:name w:val="s27"/>
    <w:basedOn w:val="a0"/>
    <w:rsid w:val="00062C93"/>
  </w:style>
  <w:style w:type="character" w:styleId="af3">
    <w:name w:val="Unresolved Mention"/>
    <w:basedOn w:val="a0"/>
    <w:uiPriority w:val="99"/>
    <w:semiHidden/>
    <w:unhideWhenUsed/>
    <w:rsid w:val="00EA6C3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512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45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4">
    <w:name w:val="Block Text"/>
    <w:basedOn w:val="a"/>
    <w:rsid w:val="006D0BA5"/>
    <w:pPr>
      <w:ind w:left="-108" w:right="-109"/>
      <w:jc w:val="center"/>
    </w:pPr>
    <w:rPr>
      <w:rFonts w:eastAsia="Calibri"/>
      <w:bCs/>
      <w:color w:val="000000"/>
      <w:sz w:val="21"/>
      <w:szCs w:val="20"/>
      <w:lang w:val="ru-RU"/>
    </w:rPr>
  </w:style>
  <w:style w:type="character" w:customStyle="1" w:styleId="anchortext">
    <w:name w:val="anchortext"/>
    <w:basedOn w:val="a0"/>
    <w:rsid w:val="006D0BA5"/>
  </w:style>
  <w:style w:type="character" w:customStyle="1" w:styleId="markedcontent">
    <w:name w:val="markedcontent"/>
    <w:basedOn w:val="a0"/>
    <w:rsid w:val="006D0BA5"/>
  </w:style>
  <w:style w:type="character" w:customStyle="1" w:styleId="list-group-item">
    <w:name w:val="list-group-item"/>
    <w:basedOn w:val="a0"/>
    <w:rsid w:val="006D0BA5"/>
  </w:style>
  <w:style w:type="character" w:styleId="af5">
    <w:name w:val="Strong"/>
    <w:basedOn w:val="a0"/>
    <w:uiPriority w:val="22"/>
    <w:qFormat/>
    <w:rsid w:val="006D0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woscc/full-record/WOS:000518706300036" TargetMode="External"/><Relationship Id="rId13" Type="http://schemas.openxmlformats.org/officeDocument/2006/relationships/hyperlink" Target="https://www.webofscience.com/wos/woscc/full-record/WOS:000954565900001" TargetMode="External"/><Relationship Id="rId18" Type="http://schemas.openxmlformats.org/officeDocument/2006/relationships/hyperlink" Target="https://www.webofscience.com/wos/woscc/full-record/WOS:001232126300001" TargetMode="External"/><Relationship Id="rId26" Type="http://schemas.openxmlformats.org/officeDocument/2006/relationships/hyperlink" Target="https://tech.vestnik.shakarim.kz/jour/article/view/792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emjournal.kz/index.php/journal/article/view/1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ebofscience.com/wos/woscc/full-record/WOS:001019599600001" TargetMode="External"/><Relationship Id="rId17" Type="http://schemas.openxmlformats.org/officeDocument/2006/relationships/hyperlink" Target="https://www.webofscience.com/wos/woscc/full-record/WOS:001179582900001" TargetMode="External"/><Relationship Id="rId25" Type="http://schemas.openxmlformats.org/officeDocument/2006/relationships/hyperlink" Target="https://doi.org/10.37878/2708-0080/2023-3.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woscc/full-record/WOS:001099367500001" TargetMode="External"/><Relationship Id="rId20" Type="http://schemas.openxmlformats.org/officeDocument/2006/relationships/hyperlink" Target="https://chemjournal.kz/index.php/journal/article/view/1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ofscience.com/wos/woscc/full-record/WOS:001047857600001" TargetMode="External"/><Relationship Id="rId24" Type="http://schemas.openxmlformats.org/officeDocument/2006/relationships/hyperlink" Target="https://doi.org/10.51580/2022-3/2710-1185.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woscc/full-record/WOS:001132125500001" TargetMode="External"/><Relationship Id="rId23" Type="http://schemas.openxmlformats.org/officeDocument/2006/relationships/hyperlink" Target="https://chemistry-vestnik.ksu.kz/apart/2021-102-2/02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webofscience.com/wos/woscc/full-record/WOS:00105929560000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ebofscience.com/wos/woscc/full-record/WOS:001114962700001" TargetMode="External"/><Relationship Id="rId14" Type="http://schemas.openxmlformats.org/officeDocument/2006/relationships/hyperlink" Target="https://www.webofscience.com/wos/woscc/full-record/WOS:001106870900001" TargetMode="External"/><Relationship Id="rId22" Type="http://schemas.openxmlformats.org/officeDocument/2006/relationships/hyperlink" Target="https://journals.nauka-nanrk.kz/chemistry-technology/article/view/49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66F5-91ED-46FA-90F1-9CAB3D29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Құдайбергенов Нұрболат</cp:lastModifiedBy>
  <cp:revision>22</cp:revision>
  <cp:lastPrinted>2024-06-13T08:33:00Z</cp:lastPrinted>
  <dcterms:created xsi:type="dcterms:W3CDTF">2024-06-17T10:55:00Z</dcterms:created>
  <dcterms:modified xsi:type="dcterms:W3CDTF">2024-07-01T08:35:00Z</dcterms:modified>
</cp:coreProperties>
</file>